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2F718" w14:textId="7129F33F" w:rsidR="00956363" w:rsidRDefault="00956363" w:rsidP="0095636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5AA86" wp14:editId="3E616958">
                <wp:simplePos x="0" y="0"/>
                <wp:positionH relativeFrom="column">
                  <wp:posOffset>1767205</wp:posOffset>
                </wp:positionH>
                <wp:positionV relativeFrom="paragraph">
                  <wp:posOffset>195580</wp:posOffset>
                </wp:positionV>
                <wp:extent cx="1866900" cy="4953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495300"/>
                        </a:xfrm>
                        <a:prstGeom prst="rect">
                          <a:avLst/>
                        </a:prstGeom>
                        <a:solidFill>
                          <a:srgbClr val="00666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F79EFC" w14:textId="7CCE7E08" w:rsidR="00956363" w:rsidRDefault="00956363">
                            <w:r w:rsidRPr="006E395D">
                              <w:rPr>
                                <w:noProof/>
                                <w:shd w:val="clear" w:color="auto" w:fill="008080"/>
                              </w:rPr>
                              <w:drawing>
                                <wp:inline distT="0" distB="0" distL="0" distR="0" wp14:anchorId="18C5E601" wp14:editId="18E436A7">
                                  <wp:extent cx="1656715" cy="400050"/>
                                  <wp:effectExtent l="19050" t="19050" r="19685" b="19050"/>
                                  <wp:docPr id="2" name="Afbeelding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1731" cy="4012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gradFill flip="none" rotWithShape="1">
                                              <a:gsLst>
                                                <a:gs pos="0">
                                                  <a:schemeClr val="accent3">
                                                    <a:lumMod val="5000"/>
                                                    <a:lumOff val="95000"/>
                                                  </a:schemeClr>
                                                </a:gs>
                                                <a:gs pos="74000">
                                                  <a:schemeClr val="accent3">
                                                    <a:lumMod val="45000"/>
                                                    <a:lumOff val="55000"/>
                                                  </a:schemeClr>
                                                </a:gs>
                                                <a:gs pos="83000">
                                                  <a:schemeClr val="accent3">
                                                    <a:lumMod val="45000"/>
                                                    <a:lumOff val="55000"/>
                                                  </a:schemeClr>
                                                </a:gs>
                                                <a:gs pos="100000">
                                                  <a:schemeClr val="accent3">
                                                    <a:lumMod val="30000"/>
                                                    <a:lumOff val="70000"/>
                                                  </a:schemeClr>
                                                </a:gs>
                                              </a:gsLst>
                                              <a:lin ang="5400000" scaled="1"/>
                                              <a:tileRect/>
                                            </a:gra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5AA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9.15pt;margin-top:15.4pt;width:147pt;height:3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" fillcolor="#066" strokeweight=".5pt">
                <v:textbox>
                  <w:txbxContent>
                    <w:p w14:paraId="1CF79EFC" w14:textId="7CCE7E08" w:rsidR="00956363" w:rsidRDefault="00956363">
                      <w:r w:rsidRPr="006E395D">
                        <w:rPr>
                          <w:noProof/>
                          <w:shd w:val="clear" w:color="auto" w:fill="008080"/>
                        </w:rPr>
                        <w:drawing>
                          <wp:inline distT="0" distB="0" distL="0" distR="0" wp14:anchorId="18C5E601" wp14:editId="18E436A7">
                            <wp:extent cx="1656715" cy="400050"/>
                            <wp:effectExtent l="19050" t="19050" r="19685" b="19050"/>
                            <wp:docPr id="2" name="Afbeelding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1731" cy="4012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gradFill flip="none" rotWithShape="1">
                                        <a:gsLst>
                                          <a:gs pos="0">
                                            <a:schemeClr val="accent3">
                                              <a:lumMod val="5000"/>
                                              <a:lumOff val="95000"/>
                                            </a:schemeClr>
                                          </a:gs>
                                          <a:gs pos="74000">
                                            <a:schemeClr val="accent3">
                                              <a:lumMod val="45000"/>
                                              <a:lumOff val="55000"/>
                                            </a:schemeClr>
                                          </a:gs>
                                          <a:gs pos="83000">
                                            <a:schemeClr val="accent3">
                                              <a:lumMod val="45000"/>
                                              <a:lumOff val="55000"/>
                                            </a:schemeClr>
                                          </a:gs>
                                          <a:gs pos="100000">
                                            <a:schemeClr val="accent3">
                                              <a:lumMod val="30000"/>
                                              <a:lumOff val="70000"/>
                                            </a:schemeClr>
                                          </a:gs>
                                        </a:gsLst>
                                        <a:lin ang="5400000" scaled="1"/>
                                        <a:tileRect/>
                                      </a:gra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3ECF5D9" wp14:editId="44A069DD">
            <wp:extent cx="5760720" cy="678815"/>
            <wp:effectExtent l="95250" t="95250" r="87630" b="10223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299"/>
                    <a:stretch/>
                  </pic:blipFill>
                  <pic:spPr bwMode="auto">
                    <a:xfrm>
                      <a:off x="0" y="0"/>
                      <a:ext cx="5760720" cy="678815"/>
                    </a:xfrm>
                    <a:prstGeom prst="rect">
                      <a:avLst/>
                    </a:prstGeom>
                    <a:ln w="88900">
                      <a:solidFill>
                        <a:srgbClr val="006666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8E1CA0" w14:textId="061157FF" w:rsidR="00956363" w:rsidRDefault="00956363" w:rsidP="00956363">
      <w:pPr>
        <w:spacing w:before="360" w:after="240"/>
        <w:ind w:left="708"/>
        <w:rPr>
          <w:rFonts w:ascii="Ink Free" w:hAnsi="Ink Free"/>
          <w:b/>
          <w:bCs/>
          <w:color w:val="006600"/>
          <w:sz w:val="72"/>
          <w:szCs w:val="72"/>
        </w:rPr>
      </w:pPr>
      <w:r w:rsidRPr="00C4319F">
        <w:rPr>
          <w:rFonts w:ascii="Ink Free" w:hAnsi="Ink Free"/>
          <w:b/>
          <w:bCs/>
          <w:noProof/>
          <w:color w:val="00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A0991" wp14:editId="711DE80C">
                <wp:simplePos x="0" y="0"/>
                <wp:positionH relativeFrom="column">
                  <wp:posOffset>2014855</wp:posOffset>
                </wp:positionH>
                <wp:positionV relativeFrom="paragraph">
                  <wp:posOffset>195580</wp:posOffset>
                </wp:positionV>
                <wp:extent cx="371475" cy="371475"/>
                <wp:effectExtent l="19050" t="0" r="47625" b="47625"/>
                <wp:wrapNone/>
                <wp:docPr id="6" name="Har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212E2" id="Hart 6" o:spid="_x0000_s1026" style="position:absolute;margin-left:158.65pt;margin-top:15.4pt;width:29.2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14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" path="m185738,92869v77390,-216694,379214,,,278606c-193477,92869,108347,-123825,185738,92869xe" fillcolor="red" strokecolor="#060" strokeweight="2pt">
                <v:stroke joinstyle="miter"/>
                <v:path arrowok="t" o:connecttype="custom" o:connectlocs="185738,92869;185738,371475;185738,92869" o:connectangles="0,0,0"/>
              </v:shape>
            </w:pict>
          </mc:Fallback>
        </mc:AlternateContent>
      </w:r>
      <w:r w:rsidRPr="00C4319F">
        <w:rPr>
          <w:rFonts w:ascii="Ink Free" w:hAnsi="Ink Free"/>
          <w:b/>
          <w:bCs/>
          <w:noProof/>
          <w:color w:val="00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C158A" wp14:editId="1EB3084E">
                <wp:simplePos x="0" y="0"/>
                <wp:positionH relativeFrom="column">
                  <wp:posOffset>1891030</wp:posOffset>
                </wp:positionH>
                <wp:positionV relativeFrom="paragraph">
                  <wp:posOffset>62230</wp:posOffset>
                </wp:positionV>
                <wp:extent cx="609600" cy="542925"/>
                <wp:effectExtent l="38100" t="19050" r="38100" b="47625"/>
                <wp:wrapNone/>
                <wp:docPr id="7" name="Har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42925"/>
                        </a:xfrm>
                        <a:prstGeom prst="heart">
                          <a:avLst/>
                        </a:prstGeom>
                        <a:solidFill>
                          <a:srgbClr val="92D050"/>
                        </a:solidFill>
                        <a:ln w="3175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10C1D" id="Hart 7" o:spid="_x0000_s1026" style="position:absolute;margin-left:148.9pt;margin-top:4.9pt;width:48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9600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" path="m304800,135731v127000,-316706,622300,,,407194c-317500,135731,177800,-180975,304800,135731xe" fillcolor="#92d050" strokecolor="#060" strokeweight="2.5pt">
                <v:stroke joinstyle="miter"/>
                <v:path arrowok="t" o:connecttype="custom" o:connectlocs="304800,135731;304800,542925;304800,135731" o:connectangles="0,0,0"/>
              </v:shape>
            </w:pict>
          </mc:Fallback>
        </mc:AlternateContent>
      </w:r>
      <w:r w:rsidRPr="00C4319F">
        <w:rPr>
          <w:rFonts w:ascii="Ink Free" w:hAnsi="Ink Free"/>
          <w:b/>
          <w:bCs/>
          <w:color w:val="006600"/>
          <w:sz w:val="72"/>
          <w:szCs w:val="72"/>
        </w:rPr>
        <w:t xml:space="preserve">Groene </w:t>
      </w:r>
      <w:r>
        <w:rPr>
          <w:rFonts w:ascii="Bradley Hand ITC" w:hAnsi="Bradley Hand ITC"/>
          <w:b/>
          <w:bCs/>
          <w:color w:val="006600"/>
          <w:sz w:val="72"/>
          <w:szCs w:val="72"/>
        </w:rPr>
        <w:t xml:space="preserve">     </w:t>
      </w:r>
      <w:proofErr w:type="spellStart"/>
      <w:r w:rsidRPr="00C4319F">
        <w:rPr>
          <w:rFonts w:ascii="Ink Free" w:hAnsi="Ink Free"/>
          <w:b/>
          <w:bCs/>
          <w:color w:val="006600"/>
          <w:sz w:val="72"/>
          <w:szCs w:val="72"/>
        </w:rPr>
        <w:t>Quilters</w:t>
      </w:r>
      <w:proofErr w:type="spellEnd"/>
    </w:p>
    <w:p w14:paraId="3D50493A" w14:textId="77777777" w:rsidR="00956363" w:rsidRPr="00956363" w:rsidRDefault="00956363" w:rsidP="00956363">
      <w:pPr>
        <w:spacing w:after="0"/>
        <w:ind w:left="709"/>
        <w:rPr>
          <w:rFonts w:ascii="Candara" w:hAnsi="Candara" w:cs="Segoe UI"/>
          <w:b/>
          <w:bCs/>
          <w:sz w:val="32"/>
          <w:szCs w:val="32"/>
          <w:lang w:val="en"/>
        </w:rPr>
      </w:pPr>
      <w:r w:rsidRPr="00956363">
        <w:rPr>
          <w:rStyle w:val="ts-alignment-element"/>
          <w:rFonts w:ascii="Candara" w:hAnsi="Candara" w:cs="Segoe UI"/>
          <w:b/>
          <w:bCs/>
          <w:sz w:val="32"/>
          <w:szCs w:val="32"/>
          <w:lang w:val="en"/>
        </w:rPr>
        <w:t>MARCH</w:t>
      </w:r>
      <w:r w:rsidRPr="00956363">
        <w:rPr>
          <w:rFonts w:ascii="Candara" w:hAnsi="Candara" w:cs="Segoe UI"/>
          <w:b/>
          <w:bCs/>
          <w:sz w:val="32"/>
          <w:szCs w:val="32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b/>
          <w:bCs/>
          <w:sz w:val="32"/>
          <w:szCs w:val="32"/>
          <w:lang w:val="en"/>
        </w:rPr>
        <w:t>2023</w:t>
      </w:r>
      <w:r w:rsidRPr="00956363">
        <w:rPr>
          <w:rFonts w:ascii="Candara" w:hAnsi="Candara" w:cs="Segoe UI"/>
          <w:b/>
          <w:bCs/>
          <w:sz w:val="32"/>
          <w:szCs w:val="32"/>
          <w:lang w:val="en"/>
        </w:rPr>
        <w:t xml:space="preserve"> </w:t>
      </w:r>
    </w:p>
    <w:p w14:paraId="641EFDD7" w14:textId="77777777" w:rsidR="00956363" w:rsidRDefault="00956363" w:rsidP="00956363">
      <w:pPr>
        <w:spacing w:after="0"/>
        <w:ind w:left="709"/>
        <w:rPr>
          <w:rFonts w:ascii="Candara" w:hAnsi="Candara" w:cstheme="minorHAnsi"/>
          <w:b/>
          <w:bCs/>
          <w:sz w:val="24"/>
          <w:szCs w:val="24"/>
          <w:lang w:val="en"/>
        </w:rPr>
      </w:pPr>
      <w:r w:rsidRPr="00956363">
        <w:rPr>
          <w:rStyle w:val="ts-alignment-element"/>
          <w:rFonts w:cstheme="minorHAnsi"/>
          <w:color w:val="FF0000"/>
          <w:sz w:val="28"/>
          <w:szCs w:val="28"/>
          <w:lang w:val="en"/>
        </w:rPr>
        <w:t>Block</w:t>
      </w:r>
      <w:r w:rsidRPr="00956363">
        <w:rPr>
          <w:rFonts w:cstheme="minorHAnsi"/>
          <w:color w:val="FF0000"/>
          <w:sz w:val="28"/>
          <w:szCs w:val="28"/>
          <w:lang w:val="en"/>
        </w:rPr>
        <w:t xml:space="preserve"> </w:t>
      </w:r>
      <w:r w:rsidRPr="00956363">
        <w:rPr>
          <w:rStyle w:val="ts-alignment-element"/>
          <w:rFonts w:cstheme="minorHAnsi"/>
          <w:color w:val="FF0000"/>
          <w:sz w:val="28"/>
          <w:szCs w:val="28"/>
          <w:lang w:val="en"/>
        </w:rPr>
        <w:t>4</w:t>
      </w:r>
      <w:r w:rsidRPr="00956363">
        <w:rPr>
          <w:rFonts w:cstheme="minorHAnsi"/>
          <w:color w:val="FF0000"/>
          <w:sz w:val="28"/>
          <w:szCs w:val="28"/>
          <w:lang w:val="en"/>
        </w:rPr>
        <w:t xml:space="preserve"> </w:t>
      </w:r>
      <w:r w:rsidRPr="00956363">
        <w:rPr>
          <w:rStyle w:val="ts-alignment-element"/>
          <w:rFonts w:cstheme="minorHAnsi"/>
          <w:color w:val="FF0000"/>
          <w:sz w:val="28"/>
          <w:szCs w:val="28"/>
          <w:lang w:val="en"/>
        </w:rPr>
        <w:t>Card</w:t>
      </w:r>
      <w:r w:rsidRPr="00956363">
        <w:rPr>
          <w:rFonts w:cstheme="minorHAnsi"/>
          <w:color w:val="FF0000"/>
          <w:sz w:val="28"/>
          <w:szCs w:val="28"/>
          <w:lang w:val="en"/>
        </w:rPr>
        <w:t xml:space="preserve"> </w:t>
      </w:r>
      <w:r w:rsidRPr="00956363">
        <w:rPr>
          <w:rStyle w:val="ts-alignment-element"/>
          <w:rFonts w:cstheme="minorHAnsi"/>
          <w:color w:val="FF0000"/>
          <w:sz w:val="28"/>
          <w:szCs w:val="28"/>
          <w:lang w:val="en"/>
        </w:rPr>
        <w:t>trick.</w:t>
      </w:r>
      <w:r w:rsidRPr="00956363">
        <w:rPr>
          <w:rStyle w:val="ts-alignment-element"/>
          <w:rFonts w:ascii="Segoe UI" w:hAnsi="Segoe UI" w:cs="Segoe UI"/>
          <w:sz w:val="21"/>
          <w:szCs w:val="21"/>
          <w:lang w:val="en"/>
        </w:rPr>
        <w:t xml:space="preserve"> </w:t>
      </w:r>
      <w:r w:rsidRPr="00956363">
        <w:rPr>
          <w:rStyle w:val="ts-alignment-element"/>
          <w:rFonts w:ascii="Candara" w:hAnsi="Candara" w:cstheme="minorHAnsi"/>
          <w:b/>
          <w:bCs/>
          <w:sz w:val="24"/>
          <w:szCs w:val="24"/>
          <w:lang w:val="en"/>
        </w:rPr>
        <w:t>Block</w:t>
      </w:r>
      <w:r w:rsidRPr="00956363">
        <w:rPr>
          <w:rFonts w:ascii="Candara" w:hAnsi="Candara" w:cstheme="minorHAnsi"/>
          <w:b/>
          <w:bCs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theme="minorHAnsi"/>
          <w:b/>
          <w:bCs/>
          <w:sz w:val="24"/>
          <w:szCs w:val="24"/>
          <w:lang w:val="en"/>
        </w:rPr>
        <w:t>is</w:t>
      </w:r>
      <w:r w:rsidRPr="00956363">
        <w:rPr>
          <w:rFonts w:ascii="Candara" w:hAnsi="Candara" w:cstheme="minorHAnsi"/>
          <w:b/>
          <w:bCs/>
          <w:sz w:val="24"/>
          <w:szCs w:val="24"/>
          <w:lang w:val="en"/>
        </w:rPr>
        <w:t xml:space="preserve"> 10.5 </w:t>
      </w:r>
      <w:r w:rsidRPr="00956363">
        <w:rPr>
          <w:rStyle w:val="ts-alignment-element"/>
          <w:rFonts w:ascii="Candara" w:hAnsi="Candara" w:cstheme="minorHAnsi"/>
          <w:b/>
          <w:bCs/>
          <w:sz w:val="24"/>
          <w:szCs w:val="24"/>
          <w:lang w:val="en"/>
        </w:rPr>
        <w:t>by</w:t>
      </w:r>
      <w:r w:rsidRPr="00956363">
        <w:rPr>
          <w:rFonts w:ascii="Candara" w:hAnsi="Candara" w:cstheme="minorHAnsi"/>
          <w:b/>
          <w:bCs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theme="minorHAnsi"/>
          <w:b/>
          <w:bCs/>
          <w:sz w:val="24"/>
          <w:szCs w:val="24"/>
          <w:lang w:val="en"/>
        </w:rPr>
        <w:t>10</w:t>
      </w:r>
      <w:r w:rsidRPr="00956363">
        <w:rPr>
          <w:rFonts w:ascii="Candara" w:hAnsi="Candara" w:cstheme="minorHAnsi"/>
          <w:b/>
          <w:bCs/>
          <w:sz w:val="24"/>
          <w:szCs w:val="24"/>
          <w:lang w:val="en"/>
        </w:rPr>
        <w:t>.</w:t>
      </w:r>
      <w:r w:rsidRPr="00956363">
        <w:rPr>
          <w:rStyle w:val="ts-alignment-element"/>
          <w:rFonts w:ascii="Candara" w:hAnsi="Candara" w:cstheme="minorHAnsi"/>
          <w:b/>
          <w:bCs/>
          <w:sz w:val="24"/>
          <w:szCs w:val="24"/>
          <w:lang w:val="en"/>
        </w:rPr>
        <w:t>5</w:t>
      </w:r>
      <w:r w:rsidRPr="00956363">
        <w:rPr>
          <w:rFonts w:ascii="Candara" w:hAnsi="Candara" w:cstheme="minorHAnsi"/>
          <w:b/>
          <w:bCs/>
          <w:sz w:val="24"/>
          <w:szCs w:val="24"/>
          <w:lang w:val="en"/>
        </w:rPr>
        <w:t xml:space="preserve"> inch </w:t>
      </w:r>
      <w:r w:rsidRPr="00956363">
        <w:rPr>
          <w:rStyle w:val="ts-alignment-element"/>
          <w:rFonts w:ascii="Candara" w:hAnsi="Candara" w:cstheme="minorHAnsi"/>
          <w:b/>
          <w:bCs/>
          <w:sz w:val="24"/>
          <w:szCs w:val="24"/>
          <w:lang w:val="en"/>
        </w:rPr>
        <w:t>including</w:t>
      </w:r>
      <w:r w:rsidRPr="00956363">
        <w:rPr>
          <w:rFonts w:ascii="Candara" w:hAnsi="Candara" w:cstheme="minorHAnsi"/>
          <w:b/>
          <w:bCs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theme="minorHAnsi"/>
          <w:b/>
          <w:bCs/>
          <w:sz w:val="24"/>
          <w:szCs w:val="24"/>
          <w:lang w:val="en"/>
        </w:rPr>
        <w:t>surcharge</w:t>
      </w:r>
      <w:r w:rsidRPr="00956363">
        <w:rPr>
          <w:rFonts w:ascii="Candara" w:hAnsi="Candara" w:cstheme="minorHAnsi"/>
          <w:b/>
          <w:bCs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theme="minorHAnsi"/>
          <w:b/>
          <w:bCs/>
          <w:sz w:val="24"/>
          <w:szCs w:val="24"/>
          <w:lang w:val="en"/>
        </w:rPr>
        <w:t>of</w:t>
      </w:r>
      <w:r w:rsidRPr="00956363">
        <w:rPr>
          <w:rFonts w:ascii="Candara" w:hAnsi="Candara" w:cstheme="minorHAnsi"/>
          <w:b/>
          <w:bCs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theme="minorHAnsi"/>
          <w:b/>
          <w:bCs/>
          <w:sz w:val="24"/>
          <w:szCs w:val="24"/>
          <w:lang w:val="en"/>
        </w:rPr>
        <w:t>1/4</w:t>
      </w:r>
      <w:r w:rsidRPr="00956363">
        <w:rPr>
          <w:rFonts w:ascii="Candara" w:hAnsi="Candara" w:cstheme="minorHAnsi"/>
          <w:b/>
          <w:bCs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theme="minorHAnsi"/>
          <w:b/>
          <w:bCs/>
          <w:sz w:val="24"/>
          <w:szCs w:val="24"/>
          <w:lang w:val="en"/>
        </w:rPr>
        <w:t>inch.</w:t>
      </w:r>
      <w:r w:rsidRPr="00956363">
        <w:rPr>
          <w:rFonts w:ascii="Candara" w:hAnsi="Candara" w:cstheme="minorHAnsi"/>
          <w:b/>
          <w:bCs/>
          <w:sz w:val="24"/>
          <w:szCs w:val="24"/>
          <w:lang w:val="en"/>
        </w:rPr>
        <w:t xml:space="preserve"> </w:t>
      </w:r>
    </w:p>
    <w:p w14:paraId="4B8256C2" w14:textId="13FD1F4A" w:rsidR="00956363" w:rsidRPr="00956363" w:rsidRDefault="00956363" w:rsidP="00956363">
      <w:pPr>
        <w:spacing w:after="0"/>
        <w:ind w:left="709"/>
        <w:rPr>
          <w:rStyle w:val="ts-alignment-element"/>
          <w:rFonts w:ascii="Candara" w:hAnsi="Candara" w:cstheme="minorHAnsi"/>
          <w:color w:val="FF0000"/>
          <w:sz w:val="24"/>
          <w:szCs w:val="24"/>
          <w:lang w:val="en"/>
        </w:rPr>
      </w:pPr>
      <w:r w:rsidRPr="00956363">
        <w:rPr>
          <w:rStyle w:val="ts-alignment-element"/>
          <w:rFonts w:ascii="Candara" w:hAnsi="Candara" w:cstheme="minorHAnsi"/>
          <w:b/>
          <w:bCs/>
          <w:sz w:val="24"/>
          <w:szCs w:val="24"/>
          <w:lang w:val="en"/>
        </w:rPr>
        <w:t>What</w:t>
      </w:r>
      <w:r w:rsidRPr="00956363">
        <w:rPr>
          <w:rFonts w:ascii="Candara" w:hAnsi="Candara" w:cstheme="minorHAnsi"/>
          <w:b/>
          <w:bCs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theme="minorHAnsi"/>
          <w:b/>
          <w:bCs/>
          <w:sz w:val="24"/>
          <w:szCs w:val="24"/>
          <w:lang w:val="en"/>
        </w:rPr>
        <w:t>you</w:t>
      </w:r>
      <w:r w:rsidRPr="00956363">
        <w:rPr>
          <w:rFonts w:ascii="Candara" w:hAnsi="Candara" w:cstheme="minorHAnsi"/>
          <w:b/>
          <w:bCs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theme="minorHAnsi"/>
          <w:b/>
          <w:bCs/>
          <w:sz w:val="24"/>
          <w:szCs w:val="24"/>
          <w:lang w:val="en"/>
        </w:rPr>
        <w:t>need:</w:t>
      </w:r>
    </w:p>
    <w:p w14:paraId="2CAEDBDB" w14:textId="77777777" w:rsidR="00956363" w:rsidRDefault="00956363" w:rsidP="00956363">
      <w:pPr>
        <w:spacing w:after="0"/>
        <w:ind w:left="709"/>
        <w:rPr>
          <w:rFonts w:ascii="Candara" w:hAnsi="Candara" w:cs="Segoe UI"/>
          <w:sz w:val="24"/>
          <w:szCs w:val="24"/>
          <w:lang w:val="en"/>
        </w:rPr>
      </w:pP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•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Background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fabric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and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four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different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fabrics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for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the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square.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</w:p>
    <w:p w14:paraId="50D251F9" w14:textId="77777777" w:rsidR="00956363" w:rsidRDefault="00956363" w:rsidP="00956363">
      <w:pPr>
        <w:spacing w:after="0"/>
        <w:ind w:left="709"/>
        <w:rPr>
          <w:rFonts w:ascii="Candara" w:hAnsi="Candara" w:cs="Segoe UI"/>
          <w:sz w:val="24"/>
          <w:szCs w:val="24"/>
          <w:lang w:val="en"/>
        </w:rPr>
      </w:pP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•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PDF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with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the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templates.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</w:p>
    <w:p w14:paraId="180ED533" w14:textId="77777777" w:rsidR="00956363" w:rsidRDefault="00956363" w:rsidP="00956363">
      <w:pPr>
        <w:spacing w:after="0"/>
        <w:ind w:left="709"/>
        <w:rPr>
          <w:rFonts w:ascii="Candara" w:hAnsi="Candara" w:cs="Segoe UI"/>
          <w:sz w:val="24"/>
          <w:szCs w:val="24"/>
          <w:lang w:val="en"/>
        </w:rPr>
      </w:pP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•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Cutting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knife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,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ruler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and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mat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,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scissors,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proofErr w:type="spellStart"/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frixion</w:t>
      </w:r>
      <w:proofErr w:type="spellEnd"/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pen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or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pencil.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</w:p>
    <w:p w14:paraId="38CEA861" w14:textId="77777777" w:rsidR="00956363" w:rsidRDefault="00956363" w:rsidP="00956363">
      <w:pPr>
        <w:spacing w:after="0"/>
        <w:ind w:left="709"/>
        <w:rPr>
          <w:rFonts w:ascii="Candara" w:hAnsi="Candara" w:cs="Segoe UI"/>
          <w:sz w:val="24"/>
          <w:szCs w:val="24"/>
          <w:lang w:val="en"/>
        </w:rPr>
      </w:pP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•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Needle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and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thread,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pins.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</w:p>
    <w:p w14:paraId="09B0E7EC" w14:textId="77777777" w:rsidR="00956363" w:rsidRDefault="00956363" w:rsidP="00956363">
      <w:pPr>
        <w:spacing w:after="0"/>
        <w:ind w:left="709"/>
        <w:rPr>
          <w:rFonts w:ascii="Candara" w:hAnsi="Candara" w:cs="Segoe UI"/>
          <w:sz w:val="24"/>
          <w:szCs w:val="24"/>
          <w:lang w:val="en"/>
        </w:rPr>
      </w:pPr>
    </w:p>
    <w:p w14:paraId="6D3FCD4E" w14:textId="77777777" w:rsidR="00956363" w:rsidRDefault="00956363" w:rsidP="00956363">
      <w:pPr>
        <w:spacing w:after="0"/>
        <w:ind w:left="709"/>
        <w:rPr>
          <w:rStyle w:val="ts-alignment-element"/>
          <w:rFonts w:ascii="Candara" w:hAnsi="Candara" w:cs="Segoe UI"/>
          <w:sz w:val="24"/>
          <w:szCs w:val="24"/>
          <w:lang w:val="en"/>
        </w:rPr>
      </w:pP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It'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s a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much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chosen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block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in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a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quilt,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fun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to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do.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You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can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do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2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things.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You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work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with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the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template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of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the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triangles.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Or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you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work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with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squares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that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you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cut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in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half.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Both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options are explained. </w:t>
      </w:r>
    </w:p>
    <w:p w14:paraId="371AF99F" w14:textId="77777777" w:rsidR="00956363" w:rsidRDefault="00956363" w:rsidP="00956363">
      <w:pPr>
        <w:spacing w:after="0"/>
        <w:ind w:left="709"/>
        <w:rPr>
          <w:rStyle w:val="ts-alignment-element"/>
          <w:rFonts w:ascii="Candara" w:hAnsi="Candara" w:cs="Segoe UI"/>
          <w:sz w:val="24"/>
          <w:szCs w:val="24"/>
          <w:lang w:val="en"/>
        </w:rPr>
      </w:pPr>
    </w:p>
    <w:p w14:paraId="247F1EA8" w14:textId="77777777" w:rsidR="00956363" w:rsidRDefault="00956363" w:rsidP="00956363">
      <w:pPr>
        <w:spacing w:after="0"/>
        <w:ind w:left="709"/>
        <w:rPr>
          <w:rFonts w:ascii="Candara" w:hAnsi="Candara" w:cs="Segoe UI"/>
          <w:sz w:val="24"/>
          <w:szCs w:val="24"/>
          <w:lang w:val="en"/>
        </w:rPr>
      </w:pP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Option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1: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</w:p>
    <w:p w14:paraId="7C4AA18C" w14:textId="77777777" w:rsidR="00956363" w:rsidRDefault="00956363" w:rsidP="00956363">
      <w:pPr>
        <w:spacing w:after="0"/>
        <w:ind w:left="709"/>
        <w:rPr>
          <w:rFonts w:ascii="Candara" w:hAnsi="Candara" w:cs="Segoe UI"/>
          <w:sz w:val="24"/>
          <w:szCs w:val="24"/>
          <w:lang w:val="en"/>
        </w:rPr>
      </w:pP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•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4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different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fabrics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for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the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squares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and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a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back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raw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material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.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You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need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4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large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triangles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of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the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background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material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(template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A).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In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addition,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you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have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to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cut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2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large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triangles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of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all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four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fabrics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Template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A),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a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total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of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8.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Of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the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small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squares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(</w:t>
      </w:r>
      <w:r w:rsidRPr="00956363">
        <w:rPr>
          <w:rStyle w:val="ts-alignment-element-highlighted"/>
          <w:rFonts w:ascii="Candara" w:hAnsi="Candara" w:cs="Segoe UI"/>
          <w:sz w:val="24"/>
          <w:szCs w:val="24"/>
          <w:shd w:val="clear" w:color="auto" w:fill="D4D4D4"/>
          <w:lang w:val="en"/>
        </w:rPr>
        <w:t>template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B)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you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need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4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triangles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of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the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background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fabric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and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2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triangles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of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each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square.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</w:p>
    <w:p w14:paraId="0694203D" w14:textId="77777777" w:rsidR="00233C4A" w:rsidRPr="00233C4A" w:rsidRDefault="00956363" w:rsidP="00233C4A">
      <w:pPr>
        <w:shd w:val="clear" w:color="auto" w:fill="FDFDFD"/>
        <w:spacing w:after="0"/>
        <w:ind w:left="709"/>
        <w:rPr>
          <w:rFonts w:ascii="Candara" w:eastAsia="Times New Roman" w:hAnsi="Candara" w:cs="Segoe UI"/>
          <w:sz w:val="24"/>
          <w:szCs w:val="24"/>
          <w:lang w:val="en" w:eastAsia="nl-NL"/>
        </w:rPr>
      </w:pPr>
      <w:r w:rsidRPr="00956363">
        <w:rPr>
          <w:rStyle w:val="ts-alignment-element"/>
          <w:rFonts w:ascii="Candara" w:hAnsi="Candara" w:cs="Segoe UI"/>
          <w:sz w:val="24"/>
          <w:szCs w:val="24"/>
          <w:lang w:val="en"/>
        </w:rPr>
        <w:t>•</w:t>
      </w:r>
      <w:r w:rsidRPr="00956363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>Cut</w:t>
      </w:r>
      <w:r w:rsidRPr="00233C4A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>out</w:t>
      </w:r>
      <w:r w:rsidRPr="00233C4A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>your</w:t>
      </w:r>
      <w:r w:rsidRPr="00233C4A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>template</w:t>
      </w:r>
      <w:r w:rsidRPr="00233C4A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>and</w:t>
      </w:r>
      <w:r w:rsidRPr="00233C4A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>draw</w:t>
      </w:r>
      <w:r w:rsidRPr="00233C4A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>it</w:t>
      </w:r>
      <w:r w:rsidRPr="00233C4A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>over</w:t>
      </w:r>
      <w:r w:rsidRPr="00233C4A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>to</w:t>
      </w:r>
      <w:r w:rsidRPr="00233C4A">
        <w:rPr>
          <w:rFonts w:ascii="Candara" w:hAnsi="Candara" w:cs="Segoe UI"/>
          <w:sz w:val="24"/>
          <w:szCs w:val="24"/>
          <w:lang w:val="en"/>
        </w:rPr>
        <w:t xml:space="preserve"> the 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>back</w:t>
      </w:r>
      <w:r w:rsidRPr="00233C4A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>of</w:t>
      </w:r>
      <w:r w:rsidRPr="00233C4A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>the</w:t>
      </w:r>
      <w:r w:rsidRPr="00233C4A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>fabric.</w:t>
      </w:r>
      <w:r w:rsidRPr="00233C4A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>You</w:t>
      </w:r>
      <w:r w:rsidRPr="00233C4A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>can</w:t>
      </w:r>
      <w:r w:rsidRPr="00233C4A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>use</w:t>
      </w:r>
      <w:r w:rsidRPr="00233C4A">
        <w:rPr>
          <w:rFonts w:ascii="Candara" w:hAnsi="Candara" w:cs="Segoe UI"/>
          <w:sz w:val="24"/>
          <w:szCs w:val="24"/>
          <w:lang w:val="en"/>
        </w:rPr>
        <w:t xml:space="preserve"> a </w:t>
      </w:r>
      <w:proofErr w:type="spellStart"/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>frixion</w:t>
      </w:r>
      <w:proofErr w:type="spellEnd"/>
      <w:r w:rsidRPr="00233C4A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>pen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. </w:t>
      </w:r>
      <w:r w:rsidRPr="00233C4A">
        <w:rPr>
          <w:rFonts w:ascii="Candara" w:eastAsia="Times New Roman" w:hAnsi="Candara" w:cs="Segoe UI"/>
          <w:sz w:val="24"/>
          <w:szCs w:val="24"/>
          <w:lang w:val="en" w:eastAsia="nl-NL"/>
        </w:rPr>
        <w:t xml:space="preserve">Cut all drawn fabrics to size. </w:t>
      </w:r>
    </w:p>
    <w:p w14:paraId="334923E4" w14:textId="3D8FDD36" w:rsidR="00956363" w:rsidRDefault="00956363" w:rsidP="00233C4A">
      <w:pPr>
        <w:shd w:val="clear" w:color="auto" w:fill="FDFDFD"/>
        <w:spacing w:after="0"/>
        <w:ind w:left="709"/>
        <w:rPr>
          <w:rFonts w:ascii="Candara" w:eastAsia="Times New Roman" w:hAnsi="Candara" w:cs="Segoe UI"/>
          <w:sz w:val="24"/>
          <w:szCs w:val="24"/>
          <w:lang w:val="en" w:eastAsia="nl-NL"/>
        </w:rPr>
      </w:pPr>
      <w:r w:rsidRPr="00233C4A">
        <w:rPr>
          <w:rFonts w:ascii="Candara" w:eastAsia="Times New Roman" w:hAnsi="Candara" w:cs="Segoe UI"/>
          <w:sz w:val="24"/>
          <w:szCs w:val="24"/>
          <w:lang w:val="en" w:eastAsia="nl-NL"/>
        </w:rPr>
        <w:t xml:space="preserve">• Put the large triangles together according to drawing. Sewing the right side in with a 1.4 inch </w:t>
      </w:r>
      <w:r w:rsidR="00233C4A">
        <w:rPr>
          <w:rFonts w:ascii="Candara" w:eastAsia="Times New Roman" w:hAnsi="Candara" w:cs="Segoe UI"/>
          <w:sz w:val="24"/>
          <w:szCs w:val="24"/>
          <w:lang w:val="en" w:eastAsia="nl-NL"/>
        </w:rPr>
        <w:t>seam allowance</w:t>
      </w:r>
      <w:r w:rsidRPr="00233C4A">
        <w:rPr>
          <w:rFonts w:ascii="Candara" w:eastAsia="Times New Roman" w:hAnsi="Candara" w:cs="Segoe UI"/>
          <w:sz w:val="24"/>
          <w:szCs w:val="24"/>
          <w:lang w:val="en" w:eastAsia="nl-NL"/>
        </w:rPr>
        <w:t xml:space="preserve">. </w:t>
      </w:r>
      <w:r w:rsidR="00233C4A">
        <w:rPr>
          <w:rFonts w:ascii="Candara" w:eastAsia="Times New Roman" w:hAnsi="Candara" w:cs="Segoe UI"/>
          <w:sz w:val="24"/>
          <w:szCs w:val="24"/>
          <w:lang w:val="en" w:eastAsia="nl-NL"/>
        </w:rPr>
        <w:t>Then make the small triangles.</w:t>
      </w:r>
      <w:r w:rsidRPr="00233C4A">
        <w:rPr>
          <w:rFonts w:ascii="Candara" w:eastAsia="Times New Roman" w:hAnsi="Candara" w:cs="Segoe UI"/>
          <w:sz w:val="24"/>
          <w:szCs w:val="24"/>
          <w:lang w:val="en" w:eastAsia="nl-NL"/>
        </w:rPr>
        <w:t xml:space="preserve"> Draw the template over and cut out</w:t>
      </w:r>
      <w:r w:rsidRPr="00233C4A">
        <w:rPr>
          <w:rFonts w:ascii="Candara" w:eastAsia="Times New Roman" w:hAnsi="Candara" w:cs="Segoe UI"/>
          <w:sz w:val="24"/>
          <w:szCs w:val="24"/>
          <w:shd w:val="clear" w:color="auto" w:fill="D4D4D4"/>
          <w:lang w:val="en" w:eastAsia="nl-NL"/>
        </w:rPr>
        <w:t>.</w:t>
      </w:r>
      <w:r w:rsidRPr="00233C4A">
        <w:rPr>
          <w:rFonts w:ascii="Candara" w:eastAsia="Times New Roman" w:hAnsi="Candara" w:cs="Segoe UI"/>
          <w:sz w:val="24"/>
          <w:szCs w:val="24"/>
          <w:lang w:val="en" w:eastAsia="nl-NL"/>
        </w:rPr>
        <w:t xml:space="preserve"> First, sew the small  triangles together. </w:t>
      </w:r>
      <w:r w:rsidR="00233C4A">
        <w:rPr>
          <w:rFonts w:ascii="Candara" w:eastAsia="Times New Roman" w:hAnsi="Candara" w:cs="Segoe UI"/>
          <w:sz w:val="24"/>
          <w:szCs w:val="24"/>
          <w:lang w:val="en" w:eastAsia="nl-NL"/>
        </w:rPr>
        <w:t>Iron</w:t>
      </w:r>
      <w:r w:rsidRPr="00233C4A">
        <w:rPr>
          <w:rFonts w:ascii="Candara" w:eastAsia="Times New Roman" w:hAnsi="Candara" w:cs="Segoe UI"/>
          <w:sz w:val="24"/>
          <w:szCs w:val="24"/>
          <w:lang w:val="en" w:eastAsia="nl-NL"/>
        </w:rPr>
        <w:t xml:space="preserve"> and then place it on a large triangle. Good sides against each other and sew together. </w:t>
      </w:r>
      <w:r w:rsidR="00233C4A">
        <w:rPr>
          <w:rFonts w:ascii="Candara" w:eastAsia="Times New Roman" w:hAnsi="Candara" w:cs="Segoe UI"/>
          <w:sz w:val="24"/>
          <w:szCs w:val="24"/>
          <w:lang w:val="en" w:eastAsia="nl-NL"/>
        </w:rPr>
        <w:t>Iron.</w:t>
      </w:r>
      <w:r w:rsidRPr="00233C4A">
        <w:rPr>
          <w:rFonts w:ascii="Candara" w:eastAsia="Times New Roman" w:hAnsi="Candara" w:cs="Segoe UI"/>
          <w:sz w:val="24"/>
          <w:szCs w:val="24"/>
          <w:lang w:val="en" w:eastAsia="nl-NL"/>
        </w:rPr>
        <w:t xml:space="preserve"> Note the middle square consists only of 4 small triangles. S</w:t>
      </w:r>
      <w:r w:rsidR="00233C4A">
        <w:rPr>
          <w:rFonts w:ascii="Candara" w:eastAsia="Times New Roman" w:hAnsi="Candara" w:cs="Segoe UI"/>
          <w:sz w:val="24"/>
          <w:szCs w:val="24"/>
          <w:lang w:val="en" w:eastAsia="nl-NL"/>
        </w:rPr>
        <w:t>ew</w:t>
      </w:r>
      <w:r w:rsidRPr="00233C4A">
        <w:rPr>
          <w:rFonts w:ascii="Candara" w:eastAsia="Times New Roman" w:hAnsi="Candara" w:cs="Segoe UI"/>
          <w:sz w:val="24"/>
          <w:szCs w:val="24"/>
          <w:lang w:val="en" w:eastAsia="nl-NL"/>
        </w:rPr>
        <w:t xml:space="preserve"> 2 times 2 triangles together,</w:t>
      </w:r>
      <w:r w:rsidR="00233C4A">
        <w:rPr>
          <w:rFonts w:ascii="Candara" w:eastAsia="Times New Roman" w:hAnsi="Candara" w:cs="Segoe UI"/>
          <w:sz w:val="24"/>
          <w:szCs w:val="24"/>
          <w:lang w:val="en" w:eastAsia="nl-NL"/>
        </w:rPr>
        <w:t xml:space="preserve"> iron</w:t>
      </w:r>
      <w:r w:rsidRPr="00233C4A">
        <w:rPr>
          <w:rFonts w:ascii="Candara" w:eastAsia="Times New Roman" w:hAnsi="Candara" w:cs="Segoe UI"/>
          <w:sz w:val="24"/>
          <w:szCs w:val="24"/>
          <w:lang w:val="en" w:eastAsia="nl-NL"/>
        </w:rPr>
        <w:t xml:space="preserve"> and then make </w:t>
      </w:r>
      <w:r w:rsidR="00233C4A">
        <w:rPr>
          <w:rFonts w:ascii="Candara" w:eastAsia="Times New Roman" w:hAnsi="Candara" w:cs="Segoe UI"/>
          <w:sz w:val="24"/>
          <w:szCs w:val="24"/>
          <w:lang w:val="en" w:eastAsia="nl-NL"/>
        </w:rPr>
        <w:t>it in to a square.</w:t>
      </w:r>
      <w:r w:rsidRPr="00233C4A">
        <w:rPr>
          <w:rFonts w:ascii="Candara" w:eastAsia="Times New Roman" w:hAnsi="Candara" w:cs="Segoe UI"/>
          <w:sz w:val="24"/>
          <w:szCs w:val="24"/>
          <w:lang w:val="en" w:eastAsia="nl-NL"/>
        </w:rPr>
        <w:t xml:space="preserve"> Put everything in the right order and sew everything together per row, iron. Sewing </w:t>
      </w:r>
      <w:r w:rsidR="00233C4A">
        <w:rPr>
          <w:rFonts w:ascii="Candara" w:eastAsia="Times New Roman" w:hAnsi="Candara" w:cs="Segoe UI"/>
          <w:sz w:val="24"/>
          <w:szCs w:val="24"/>
          <w:lang w:val="en" w:eastAsia="nl-NL"/>
        </w:rPr>
        <w:t>t</w:t>
      </w:r>
      <w:r w:rsidRPr="00233C4A">
        <w:rPr>
          <w:rFonts w:ascii="Candara" w:eastAsia="Times New Roman" w:hAnsi="Candara" w:cs="Segoe UI"/>
          <w:sz w:val="24"/>
          <w:szCs w:val="24"/>
          <w:lang w:val="en" w:eastAsia="nl-NL"/>
        </w:rPr>
        <w:t xml:space="preserve">he rows together </w:t>
      </w:r>
      <w:r w:rsidR="00233C4A">
        <w:rPr>
          <w:rFonts w:ascii="Candara" w:eastAsia="Times New Roman" w:hAnsi="Candara" w:cs="Segoe UI"/>
          <w:sz w:val="24"/>
          <w:szCs w:val="24"/>
          <w:lang w:val="en" w:eastAsia="nl-NL"/>
        </w:rPr>
        <w:t>and iron the end result.</w:t>
      </w:r>
      <w:r w:rsidRPr="00233C4A">
        <w:rPr>
          <w:rFonts w:ascii="Candara" w:eastAsia="Times New Roman" w:hAnsi="Candara" w:cs="Segoe UI"/>
          <w:sz w:val="24"/>
          <w:szCs w:val="24"/>
          <w:lang w:val="en" w:eastAsia="nl-NL"/>
        </w:rPr>
        <w:t xml:space="preserve"> </w:t>
      </w:r>
    </w:p>
    <w:p w14:paraId="53264445" w14:textId="77777777" w:rsidR="00233C4A" w:rsidRPr="006D38D0" w:rsidRDefault="00233C4A" w:rsidP="00233C4A">
      <w:pPr>
        <w:shd w:val="clear" w:color="auto" w:fill="FDFDFD"/>
        <w:spacing w:after="0"/>
        <w:ind w:left="709"/>
        <w:rPr>
          <w:rFonts w:ascii="Candara" w:eastAsia="Times New Roman" w:hAnsi="Candara" w:cs="Segoe UI"/>
          <w:sz w:val="16"/>
          <w:szCs w:val="16"/>
          <w:lang w:val="en" w:eastAsia="nl-NL"/>
        </w:rPr>
      </w:pPr>
    </w:p>
    <w:p w14:paraId="3F0E8EFB" w14:textId="1105137E" w:rsidR="00233C4A" w:rsidRDefault="00233C4A" w:rsidP="00233C4A">
      <w:pPr>
        <w:pStyle w:val="ListParagraph"/>
        <w:ind w:left="284" w:firstLine="425"/>
        <w:rPr>
          <w:rStyle w:val="Hyperlink"/>
        </w:rPr>
      </w:pPr>
      <w:r>
        <w:fldChar w:fldCharType="begin"/>
      </w:r>
      <w:r w:rsidRPr="00233C4A">
        <w:rPr>
          <w:lang w:val="en"/>
        </w:rPr>
        <w:instrText>HYPERLINK "https://www.youtube.com/watch?v=1IZ3x5djg1Q"</w:instrText>
      </w:r>
      <w:r>
        <w:fldChar w:fldCharType="separate"/>
      </w:r>
      <w:r w:rsidRPr="00233C4A">
        <w:rPr>
          <w:rStyle w:val="Hyperlink"/>
          <w:lang w:val="en"/>
        </w:rPr>
        <w:t>https://www.youtube.com/watch?v=1IZ3x5djg1Q</w:t>
      </w:r>
      <w:r>
        <w:rPr>
          <w:rStyle w:val="Hyperlink"/>
        </w:rPr>
        <w:fldChar w:fldCharType="end"/>
      </w:r>
    </w:p>
    <w:p w14:paraId="0AC98026" w14:textId="77777777" w:rsidR="006D38D0" w:rsidRPr="006D38D0" w:rsidRDefault="006D38D0" w:rsidP="00233C4A">
      <w:pPr>
        <w:pStyle w:val="ListParagraph"/>
        <w:ind w:left="284" w:firstLine="425"/>
        <w:rPr>
          <w:rStyle w:val="Hyperlink"/>
          <w:sz w:val="16"/>
          <w:szCs w:val="16"/>
        </w:rPr>
      </w:pPr>
    </w:p>
    <w:p w14:paraId="129F55B7" w14:textId="25D0BE5D" w:rsidR="00233C4A" w:rsidRPr="006D38D0" w:rsidRDefault="006D38D0" w:rsidP="006D38D0">
      <w:pPr>
        <w:pStyle w:val="ListParagraph"/>
        <w:spacing w:after="0"/>
        <w:ind w:left="284" w:firstLine="425"/>
      </w:pPr>
      <w:r>
        <w:rPr>
          <w:lang w:val="en-GB"/>
        </w:rPr>
        <w:fldChar w:fldCharType="begin"/>
      </w:r>
      <w:r w:rsidRPr="006D38D0">
        <w:instrText xml:space="preserve"> HYPERLINK "https://www.youtube.com/watch</w:instrText>
      </w:r>
      <w:r w:rsidRPr="006D38D0">
        <w:instrText>?v=u8L1NeZN9r8</w:instrText>
      </w:r>
      <w:r w:rsidRPr="006D38D0">
        <w:instrText xml:space="preserve">" </w:instrText>
      </w:r>
      <w:r>
        <w:rPr>
          <w:lang w:val="en-GB"/>
        </w:rPr>
        <w:fldChar w:fldCharType="separate"/>
      </w:r>
      <w:r w:rsidRPr="006D38D0">
        <w:rPr>
          <w:rStyle w:val="Hyperlink"/>
        </w:rPr>
        <w:t>https://www.youtube.com/watch</w:t>
      </w:r>
      <w:r w:rsidRPr="006D38D0">
        <w:rPr>
          <w:rStyle w:val="Hyperlink"/>
        </w:rPr>
        <w:t>?v=u8L1NeZN9r8</w:t>
      </w:r>
      <w:r>
        <w:rPr>
          <w:lang w:val="en-GB"/>
        </w:rPr>
        <w:fldChar w:fldCharType="end"/>
      </w:r>
    </w:p>
    <w:p w14:paraId="27AEFD48" w14:textId="77777777" w:rsidR="006D38D0" w:rsidRPr="006D38D0" w:rsidRDefault="006D38D0" w:rsidP="006D38D0">
      <w:pPr>
        <w:pStyle w:val="ListParagraph"/>
        <w:spacing w:after="0"/>
        <w:ind w:left="284" w:firstLine="425"/>
        <w:rPr>
          <w:rFonts w:ascii="Segoe UI" w:hAnsi="Segoe UI" w:cs="Segoe UI"/>
          <w:sz w:val="16"/>
          <w:szCs w:val="16"/>
        </w:rPr>
      </w:pPr>
    </w:p>
    <w:p w14:paraId="23581CF6" w14:textId="77777777" w:rsidR="00233C4A" w:rsidRDefault="00233C4A" w:rsidP="006D38D0">
      <w:pPr>
        <w:shd w:val="clear" w:color="auto" w:fill="FDFDFD"/>
        <w:spacing w:after="0"/>
        <w:ind w:left="709"/>
        <w:rPr>
          <w:rStyle w:val="ts-alignment-element"/>
          <w:rFonts w:ascii="Candara" w:hAnsi="Candara" w:cs="Segoe UI"/>
          <w:sz w:val="24"/>
          <w:szCs w:val="24"/>
          <w:lang w:val="en"/>
        </w:rPr>
      </w:pPr>
      <w:r w:rsidRPr="00233C4A">
        <w:rPr>
          <w:rFonts w:ascii="Candara" w:hAnsi="Candara" w:cs="Segoe UI"/>
          <w:sz w:val="24"/>
          <w:szCs w:val="24"/>
          <w:lang w:val="en"/>
        </w:rPr>
        <w:t>O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ption </w:t>
      </w:r>
      <w:r w:rsidRPr="00233C4A">
        <w:rPr>
          <w:rFonts w:ascii="Candara" w:hAnsi="Candara" w:cs="Segoe UI"/>
          <w:sz w:val="24"/>
          <w:szCs w:val="24"/>
          <w:lang w:val="en"/>
        </w:rPr>
        <w:t>2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: </w:t>
      </w:r>
    </w:p>
    <w:p w14:paraId="1A723DA1" w14:textId="0D306290" w:rsidR="00233C4A" w:rsidRPr="00233C4A" w:rsidRDefault="00233C4A" w:rsidP="006D38D0">
      <w:pPr>
        <w:shd w:val="clear" w:color="auto" w:fill="FDFDFD"/>
        <w:spacing w:after="0"/>
        <w:ind w:left="709"/>
        <w:rPr>
          <w:rFonts w:ascii="Candara" w:eastAsia="Times New Roman" w:hAnsi="Candara" w:cs="Segoe UI"/>
          <w:sz w:val="24"/>
          <w:szCs w:val="24"/>
          <w:lang w:val="en" w:eastAsia="nl-NL"/>
        </w:rPr>
      </w:pPr>
      <w:r w:rsidRPr="00233C4A">
        <w:rPr>
          <w:rFonts w:ascii="Candara" w:hAnsi="Candara" w:cs="Segoe UI"/>
          <w:sz w:val="24"/>
          <w:szCs w:val="24"/>
          <w:lang w:val="en"/>
        </w:rPr>
        <w:t>C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ut </w:t>
      </w:r>
      <w:r w:rsidRPr="00233C4A">
        <w:rPr>
          <w:rFonts w:ascii="Candara" w:hAnsi="Candara" w:cs="Segoe UI"/>
          <w:sz w:val="24"/>
          <w:szCs w:val="24"/>
          <w:lang w:val="en"/>
        </w:rPr>
        <w:t>t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wo </w:t>
      </w:r>
      <w:r w:rsidRPr="00233C4A">
        <w:rPr>
          <w:rFonts w:ascii="Candara" w:hAnsi="Candara" w:cs="Segoe UI"/>
          <w:sz w:val="24"/>
          <w:szCs w:val="24"/>
          <w:lang w:val="en"/>
        </w:rPr>
        <w:t>s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quares </w:t>
      </w:r>
      <w:r w:rsidRPr="00233C4A">
        <w:rPr>
          <w:rFonts w:ascii="Candara" w:hAnsi="Candara" w:cs="Segoe UI"/>
          <w:sz w:val="24"/>
          <w:szCs w:val="24"/>
          <w:lang w:val="en"/>
        </w:rPr>
        <w:t>o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f </w:t>
      </w:r>
      <w:r w:rsidRPr="00233C4A">
        <w:rPr>
          <w:rFonts w:ascii="Candara" w:hAnsi="Candara" w:cs="Segoe UI"/>
          <w:sz w:val="24"/>
          <w:szCs w:val="24"/>
          <w:lang w:val="en"/>
        </w:rPr>
        <w:t>b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ackground </w:t>
      </w:r>
      <w:r w:rsidRPr="00233C4A">
        <w:rPr>
          <w:rFonts w:ascii="Candara" w:hAnsi="Candara" w:cs="Segoe UI"/>
          <w:sz w:val="24"/>
          <w:szCs w:val="24"/>
          <w:lang w:val="en"/>
        </w:rPr>
        <w:t>f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abric </w:t>
      </w:r>
      <w:r w:rsidRPr="00233C4A">
        <w:rPr>
          <w:rFonts w:ascii="Candara" w:hAnsi="Candara" w:cs="Segoe UI"/>
          <w:sz w:val="24"/>
          <w:szCs w:val="24"/>
          <w:lang w:val="en"/>
        </w:rPr>
        <w:t>a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nd </w:t>
      </w:r>
      <w:r w:rsidRPr="00233C4A">
        <w:rPr>
          <w:rFonts w:ascii="Candara" w:hAnsi="Candara" w:cs="Segoe UI"/>
          <w:sz w:val="24"/>
          <w:szCs w:val="24"/>
          <w:lang w:val="en"/>
        </w:rPr>
        <w:t>c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ut </w:t>
      </w:r>
      <w:r w:rsidRPr="00233C4A">
        <w:rPr>
          <w:rFonts w:ascii="Candara" w:hAnsi="Candara" w:cs="Segoe UI"/>
          <w:sz w:val="24"/>
          <w:szCs w:val="24"/>
          <w:lang w:val="en"/>
        </w:rPr>
        <w:t>i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t </w:t>
      </w:r>
      <w:r w:rsidRPr="00233C4A">
        <w:rPr>
          <w:rFonts w:ascii="Candara" w:hAnsi="Candara" w:cs="Segoe UI"/>
          <w:sz w:val="24"/>
          <w:szCs w:val="24"/>
          <w:lang w:val="en"/>
        </w:rPr>
        <w:t>i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n </w:t>
      </w:r>
      <w:r w:rsidRPr="00233C4A">
        <w:rPr>
          <w:rFonts w:ascii="Candara" w:hAnsi="Candara" w:cs="Segoe UI"/>
          <w:sz w:val="24"/>
          <w:szCs w:val="24"/>
          <w:lang w:val="en"/>
        </w:rPr>
        <w:t>h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alf. </w:t>
      </w:r>
      <w:r w:rsidRPr="00233C4A">
        <w:rPr>
          <w:rFonts w:ascii="Candara" w:hAnsi="Candara" w:cs="Segoe UI"/>
          <w:sz w:val="24"/>
          <w:szCs w:val="24"/>
          <w:lang w:val="en"/>
        </w:rPr>
        <w:t>C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ut </w:t>
      </w:r>
      <w:r w:rsidRPr="00233C4A">
        <w:rPr>
          <w:rFonts w:ascii="Candara" w:hAnsi="Candara" w:cs="Segoe UI"/>
          <w:sz w:val="24"/>
          <w:szCs w:val="24"/>
          <w:lang w:val="en"/>
        </w:rPr>
        <w:t>4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 </w:t>
      </w:r>
      <w:r w:rsidRPr="00233C4A">
        <w:rPr>
          <w:rFonts w:ascii="Candara" w:hAnsi="Candara" w:cs="Segoe UI"/>
          <w:sz w:val="24"/>
          <w:szCs w:val="24"/>
          <w:lang w:val="en"/>
        </w:rPr>
        <w:t>s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quares </w:t>
      </w:r>
      <w:r w:rsidRPr="00233C4A">
        <w:rPr>
          <w:rFonts w:ascii="Candara" w:hAnsi="Candara" w:cs="Segoe UI"/>
          <w:sz w:val="24"/>
          <w:szCs w:val="24"/>
          <w:lang w:val="en"/>
        </w:rPr>
        <w:t>o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f </w:t>
      </w:r>
      <w:r w:rsidRPr="00233C4A">
        <w:rPr>
          <w:rFonts w:ascii="Candara" w:hAnsi="Candara" w:cs="Segoe UI"/>
          <w:sz w:val="24"/>
          <w:szCs w:val="24"/>
          <w:lang w:val="en"/>
        </w:rPr>
        <w:t>e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ach </w:t>
      </w:r>
      <w:r w:rsidRPr="00233C4A">
        <w:rPr>
          <w:rFonts w:ascii="Candara" w:hAnsi="Candara" w:cs="Segoe UI"/>
          <w:sz w:val="24"/>
          <w:szCs w:val="24"/>
          <w:lang w:val="en"/>
        </w:rPr>
        <w:t>fabric (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except </w:t>
      </w:r>
      <w:r w:rsidRPr="00233C4A">
        <w:rPr>
          <w:rFonts w:ascii="Candara" w:hAnsi="Candara" w:cs="Segoe UI"/>
          <w:sz w:val="24"/>
          <w:szCs w:val="24"/>
          <w:lang w:val="en"/>
        </w:rPr>
        <w:t>t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he </w:t>
      </w:r>
      <w:r w:rsidRPr="00233C4A">
        <w:rPr>
          <w:rFonts w:ascii="Candara" w:hAnsi="Candara" w:cs="Segoe UI"/>
          <w:sz w:val="24"/>
          <w:szCs w:val="24"/>
          <w:lang w:val="en"/>
        </w:rPr>
        <w:t>b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ackground </w:t>
      </w:r>
      <w:r w:rsidRPr="00233C4A">
        <w:rPr>
          <w:rFonts w:ascii="Candara" w:hAnsi="Candara" w:cs="Segoe UI"/>
          <w:sz w:val="24"/>
          <w:szCs w:val="24"/>
          <w:lang w:val="en"/>
        </w:rPr>
        <w:t>f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abric) </w:t>
      </w:r>
      <w:r w:rsidRPr="00233C4A">
        <w:rPr>
          <w:rFonts w:ascii="Candara" w:hAnsi="Candara" w:cs="Segoe UI"/>
          <w:sz w:val="24"/>
          <w:szCs w:val="24"/>
          <w:lang w:val="en"/>
        </w:rPr>
        <w:t>1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 </w:t>
      </w:r>
      <w:r w:rsidRPr="00233C4A">
        <w:rPr>
          <w:rFonts w:ascii="Candara" w:hAnsi="Candara" w:cs="Segoe UI"/>
          <w:sz w:val="24"/>
          <w:szCs w:val="24"/>
          <w:lang w:val="en"/>
        </w:rPr>
        <w:t>s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quare, </w:t>
      </w:r>
      <w:r w:rsidRPr="00233C4A">
        <w:rPr>
          <w:rFonts w:ascii="Candara" w:hAnsi="Candara" w:cs="Segoe UI"/>
          <w:sz w:val="24"/>
          <w:szCs w:val="24"/>
          <w:lang w:val="en"/>
        </w:rPr>
        <w:t>a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nd </w:t>
      </w:r>
      <w:r w:rsidRPr="00233C4A">
        <w:rPr>
          <w:rFonts w:ascii="Candara" w:hAnsi="Candara" w:cs="Segoe UI"/>
          <w:sz w:val="24"/>
          <w:szCs w:val="24"/>
          <w:lang w:val="en"/>
        </w:rPr>
        <w:t>c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ut </w:t>
      </w:r>
      <w:r w:rsidRPr="00233C4A">
        <w:rPr>
          <w:rFonts w:ascii="Candara" w:hAnsi="Candara" w:cs="Segoe UI"/>
          <w:sz w:val="24"/>
          <w:szCs w:val="24"/>
          <w:lang w:val="en"/>
        </w:rPr>
        <w:t>i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t </w:t>
      </w:r>
      <w:r w:rsidRPr="00233C4A">
        <w:rPr>
          <w:rFonts w:ascii="Candara" w:hAnsi="Candara" w:cs="Segoe UI"/>
          <w:sz w:val="24"/>
          <w:szCs w:val="24"/>
          <w:lang w:val="en"/>
        </w:rPr>
        <w:t>i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n </w:t>
      </w:r>
      <w:r w:rsidRPr="00233C4A">
        <w:rPr>
          <w:rFonts w:ascii="Candara" w:hAnsi="Candara" w:cs="Segoe UI"/>
          <w:sz w:val="24"/>
          <w:szCs w:val="24"/>
          <w:lang w:val="en"/>
        </w:rPr>
        <w:t>h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alf. </w:t>
      </w:r>
      <w:r w:rsidRPr="00233C4A">
        <w:rPr>
          <w:rFonts w:ascii="Candara" w:hAnsi="Candara" w:cs="Segoe UI"/>
          <w:sz w:val="24"/>
          <w:szCs w:val="24"/>
          <w:lang w:val="en"/>
        </w:rPr>
        <w:t>C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ut </w:t>
      </w:r>
      <w:r w:rsidRPr="00233C4A">
        <w:rPr>
          <w:rFonts w:ascii="Candara" w:hAnsi="Candara" w:cs="Segoe UI"/>
          <w:sz w:val="24"/>
          <w:szCs w:val="24"/>
          <w:lang w:val="en"/>
        </w:rPr>
        <w:t>2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 </w:t>
      </w:r>
      <w:r w:rsidRPr="00233C4A">
        <w:rPr>
          <w:rFonts w:ascii="Candara" w:hAnsi="Candara" w:cs="Segoe UI"/>
          <w:sz w:val="24"/>
          <w:szCs w:val="24"/>
          <w:lang w:val="en"/>
        </w:rPr>
        <w:t>s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mall </w:t>
      </w:r>
      <w:r w:rsidRPr="00233C4A">
        <w:rPr>
          <w:rFonts w:ascii="Candara" w:hAnsi="Candara" w:cs="Segoe UI"/>
          <w:sz w:val="24"/>
          <w:szCs w:val="24"/>
          <w:lang w:val="en"/>
        </w:rPr>
        <w:t>s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quares </w:t>
      </w:r>
      <w:r w:rsidRPr="00233C4A">
        <w:rPr>
          <w:rFonts w:ascii="Candara" w:hAnsi="Candara" w:cs="Segoe UI"/>
          <w:sz w:val="24"/>
          <w:szCs w:val="24"/>
          <w:lang w:val="en"/>
        </w:rPr>
        <w:t>a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nd </w:t>
      </w:r>
      <w:r w:rsidRPr="00233C4A">
        <w:rPr>
          <w:rFonts w:ascii="Candara" w:hAnsi="Candara" w:cs="Segoe UI"/>
          <w:sz w:val="24"/>
          <w:szCs w:val="24"/>
          <w:lang w:val="en"/>
        </w:rPr>
        <w:t>c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ut </w:t>
      </w:r>
      <w:r w:rsidRPr="00233C4A">
        <w:rPr>
          <w:rFonts w:ascii="Candara" w:hAnsi="Candara" w:cs="Segoe UI"/>
          <w:sz w:val="24"/>
          <w:szCs w:val="24"/>
          <w:lang w:val="en"/>
        </w:rPr>
        <w:t>t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hem </w:t>
      </w:r>
      <w:r w:rsidRPr="00233C4A">
        <w:rPr>
          <w:rFonts w:ascii="Candara" w:hAnsi="Candara" w:cs="Segoe UI"/>
          <w:sz w:val="24"/>
          <w:szCs w:val="24"/>
          <w:lang w:val="en"/>
        </w:rPr>
        <w:t>i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n </w:t>
      </w:r>
      <w:r w:rsidRPr="00233C4A">
        <w:rPr>
          <w:rFonts w:ascii="Candara" w:hAnsi="Candara" w:cs="Segoe UI"/>
          <w:sz w:val="24"/>
          <w:szCs w:val="24"/>
          <w:lang w:val="en"/>
        </w:rPr>
        <w:t>h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alf. </w:t>
      </w:r>
      <w:r w:rsidRPr="00233C4A">
        <w:rPr>
          <w:rFonts w:ascii="Candara" w:hAnsi="Candara" w:cs="Segoe UI"/>
          <w:sz w:val="24"/>
          <w:szCs w:val="24"/>
          <w:lang w:val="en"/>
        </w:rPr>
        <w:t>A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nd </w:t>
      </w:r>
      <w:r w:rsidRPr="00233C4A">
        <w:rPr>
          <w:rFonts w:ascii="Candara" w:hAnsi="Candara" w:cs="Segoe UI"/>
          <w:sz w:val="24"/>
          <w:szCs w:val="24"/>
          <w:lang w:val="en"/>
        </w:rPr>
        <w:t>o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f </w:t>
      </w:r>
      <w:r w:rsidRPr="00233C4A">
        <w:rPr>
          <w:rFonts w:ascii="Candara" w:hAnsi="Candara" w:cs="Segoe UI"/>
          <w:sz w:val="24"/>
          <w:szCs w:val="24"/>
          <w:lang w:val="en"/>
        </w:rPr>
        <w:t>e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very </w:t>
      </w:r>
      <w:r w:rsidRPr="00233C4A">
        <w:rPr>
          <w:rFonts w:ascii="Candara" w:hAnsi="Candara" w:cs="Segoe UI"/>
          <w:sz w:val="24"/>
          <w:szCs w:val="24"/>
          <w:lang w:val="en"/>
        </w:rPr>
        <w:t>o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ther </w:t>
      </w:r>
      <w:r>
        <w:rPr>
          <w:rStyle w:val="ts-alignment-element"/>
          <w:rFonts w:ascii="Candara" w:hAnsi="Candara" w:cs="Segoe UI"/>
          <w:sz w:val="24"/>
          <w:szCs w:val="24"/>
          <w:lang w:val="en"/>
        </w:rPr>
        <w:t>fabric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 </w:t>
      </w:r>
      <w:r w:rsidRPr="00233C4A">
        <w:rPr>
          <w:rFonts w:ascii="Candara" w:hAnsi="Candara" w:cs="Segoe UI"/>
          <w:sz w:val="24"/>
          <w:szCs w:val="24"/>
          <w:lang w:val="en"/>
        </w:rPr>
        <w:t>(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except </w:t>
      </w:r>
      <w:r w:rsidRPr="00233C4A">
        <w:rPr>
          <w:rFonts w:ascii="Candara" w:hAnsi="Candara" w:cs="Segoe UI"/>
          <w:sz w:val="24"/>
          <w:szCs w:val="24"/>
          <w:lang w:val="en"/>
        </w:rPr>
        <w:t>t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he </w:t>
      </w:r>
      <w:r w:rsidRPr="00233C4A">
        <w:rPr>
          <w:rFonts w:ascii="Candara" w:hAnsi="Candara" w:cs="Segoe UI"/>
          <w:sz w:val="24"/>
          <w:szCs w:val="24"/>
          <w:lang w:val="en"/>
        </w:rPr>
        <w:t>b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ackground) </w:t>
      </w:r>
      <w:r w:rsidRPr="00233C4A">
        <w:rPr>
          <w:rFonts w:ascii="Candara" w:hAnsi="Candara" w:cs="Segoe UI"/>
          <w:sz w:val="24"/>
          <w:szCs w:val="24"/>
          <w:lang w:val="en"/>
        </w:rPr>
        <w:t>1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 </w:t>
      </w:r>
      <w:r w:rsidRPr="00233C4A">
        <w:rPr>
          <w:rFonts w:ascii="Candara" w:hAnsi="Candara" w:cs="Segoe UI"/>
          <w:sz w:val="24"/>
          <w:szCs w:val="24"/>
          <w:lang w:val="en"/>
        </w:rPr>
        <w:t>s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quare </w:t>
      </w:r>
      <w:r w:rsidRPr="00233C4A">
        <w:rPr>
          <w:rFonts w:ascii="Candara" w:hAnsi="Candara" w:cs="Segoe UI"/>
          <w:sz w:val="24"/>
          <w:szCs w:val="24"/>
          <w:lang w:val="en"/>
        </w:rPr>
        <w:t>a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nd </w:t>
      </w:r>
      <w:r w:rsidRPr="00233C4A">
        <w:rPr>
          <w:rFonts w:ascii="Candara" w:hAnsi="Candara" w:cs="Segoe UI"/>
          <w:sz w:val="24"/>
          <w:szCs w:val="24"/>
          <w:lang w:val="en"/>
        </w:rPr>
        <w:t>c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ut </w:t>
      </w:r>
      <w:r w:rsidRPr="00233C4A">
        <w:rPr>
          <w:rFonts w:ascii="Candara" w:hAnsi="Candara" w:cs="Segoe UI"/>
          <w:sz w:val="24"/>
          <w:szCs w:val="24"/>
          <w:lang w:val="en"/>
        </w:rPr>
        <w:t>i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t </w:t>
      </w:r>
      <w:r w:rsidRPr="00233C4A">
        <w:rPr>
          <w:rFonts w:ascii="Candara" w:hAnsi="Candara" w:cs="Segoe UI"/>
          <w:sz w:val="24"/>
          <w:szCs w:val="24"/>
          <w:lang w:val="en"/>
        </w:rPr>
        <w:t>i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n </w:t>
      </w:r>
      <w:r w:rsidRPr="00233C4A">
        <w:rPr>
          <w:rFonts w:ascii="Candara" w:hAnsi="Candara" w:cs="Segoe UI"/>
          <w:sz w:val="24"/>
          <w:szCs w:val="24"/>
          <w:lang w:val="en"/>
        </w:rPr>
        <w:t>h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alf. </w:t>
      </w:r>
      <w:r w:rsidRPr="00233C4A">
        <w:rPr>
          <w:rFonts w:ascii="Candara" w:hAnsi="Candara" w:cs="Segoe UI"/>
          <w:sz w:val="24"/>
          <w:szCs w:val="24"/>
          <w:lang w:val="en"/>
        </w:rPr>
        <w:t>N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ow </w:t>
      </w:r>
      <w:r w:rsidRPr="00233C4A">
        <w:rPr>
          <w:rFonts w:ascii="Candara" w:hAnsi="Candara" w:cs="Segoe UI"/>
          <w:sz w:val="24"/>
          <w:szCs w:val="24"/>
          <w:lang w:val="en"/>
        </w:rPr>
        <w:t>y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ou </w:t>
      </w:r>
      <w:r w:rsidRPr="00233C4A">
        <w:rPr>
          <w:rFonts w:ascii="Candara" w:hAnsi="Candara" w:cs="Segoe UI"/>
          <w:sz w:val="24"/>
          <w:szCs w:val="24"/>
          <w:lang w:val="en"/>
        </w:rPr>
        <w:t>c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an </w:t>
      </w:r>
      <w:r w:rsidRPr="00233C4A">
        <w:rPr>
          <w:rFonts w:ascii="Candara" w:hAnsi="Candara" w:cs="Segoe UI"/>
          <w:sz w:val="24"/>
          <w:szCs w:val="24"/>
          <w:lang w:val="en"/>
        </w:rPr>
        <w:t>s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tart </w:t>
      </w:r>
      <w:r w:rsidRPr="00233C4A">
        <w:rPr>
          <w:rFonts w:ascii="Candara" w:hAnsi="Candara" w:cs="Segoe UI"/>
          <w:sz w:val="24"/>
          <w:szCs w:val="24"/>
          <w:lang w:val="en"/>
        </w:rPr>
        <w:t>p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utting </w:t>
      </w:r>
      <w:r w:rsidRPr="00233C4A">
        <w:rPr>
          <w:rFonts w:ascii="Candara" w:hAnsi="Candara" w:cs="Segoe UI"/>
          <w:sz w:val="24"/>
          <w:szCs w:val="24"/>
          <w:lang w:val="en"/>
        </w:rPr>
        <w:t>e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verything </w:t>
      </w:r>
      <w:r w:rsidRPr="00233C4A">
        <w:rPr>
          <w:rFonts w:ascii="Candara" w:hAnsi="Candara" w:cs="Segoe UI"/>
          <w:sz w:val="24"/>
          <w:szCs w:val="24"/>
          <w:lang w:val="en"/>
        </w:rPr>
        <w:t>t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ogether. </w:t>
      </w:r>
      <w:r w:rsidRPr="00233C4A">
        <w:rPr>
          <w:rFonts w:ascii="Candara" w:hAnsi="Candara" w:cs="Segoe UI"/>
          <w:sz w:val="24"/>
          <w:szCs w:val="24"/>
          <w:lang w:val="en"/>
        </w:rPr>
        <w:t>E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xplanation </w:t>
      </w:r>
      <w:r w:rsidRPr="00233C4A">
        <w:rPr>
          <w:rFonts w:ascii="Candara" w:hAnsi="Candara" w:cs="Segoe UI"/>
          <w:sz w:val="24"/>
          <w:szCs w:val="24"/>
          <w:lang w:val="en"/>
        </w:rPr>
        <w:t>s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 xml:space="preserve">ee </w:t>
      </w:r>
      <w:r w:rsidRPr="00233C4A">
        <w:rPr>
          <w:rFonts w:ascii="Candara" w:hAnsi="Candara" w:cs="Segoe UI"/>
          <w:sz w:val="24"/>
          <w:szCs w:val="24"/>
          <w:lang w:val="en"/>
        </w:rPr>
        <w:t>a</w:t>
      </w:r>
      <w:r w:rsidRPr="00233C4A">
        <w:rPr>
          <w:rStyle w:val="ts-alignment-element"/>
          <w:rFonts w:ascii="Candara" w:hAnsi="Candara" w:cs="Segoe UI"/>
          <w:sz w:val="24"/>
          <w:szCs w:val="24"/>
          <w:lang w:val="en"/>
        </w:rPr>
        <w:t>bove.</w:t>
      </w:r>
    </w:p>
    <w:p w14:paraId="10065A38" w14:textId="77777777" w:rsidR="00233C4A" w:rsidRPr="00233C4A" w:rsidRDefault="00233C4A" w:rsidP="00233C4A">
      <w:pPr>
        <w:shd w:val="clear" w:color="auto" w:fill="FDFDFD"/>
        <w:spacing w:after="0"/>
        <w:ind w:left="709"/>
        <w:rPr>
          <w:rFonts w:ascii="Candara" w:eastAsia="Times New Roman" w:hAnsi="Candara" w:cs="Segoe UI"/>
          <w:sz w:val="24"/>
          <w:szCs w:val="24"/>
          <w:lang w:val="en" w:eastAsia="nl-NL"/>
        </w:rPr>
      </w:pPr>
    </w:p>
    <w:p w14:paraId="11B70D75" w14:textId="0F2DB643" w:rsidR="00304EB1" w:rsidRPr="00233C4A" w:rsidRDefault="00233C4A" w:rsidP="006D38D0">
      <w:pPr>
        <w:pStyle w:val="ListParagraph"/>
        <w:ind w:left="284" w:firstLine="425"/>
        <w:rPr>
          <w:lang w:val="en"/>
        </w:rPr>
      </w:pPr>
      <w:hyperlink r:id="rId7" w:history="1">
        <w:r w:rsidRPr="00233C4A">
          <w:rPr>
            <w:rStyle w:val="Hyperlink"/>
            <w:lang w:val="en"/>
          </w:rPr>
          <w:t>https://www.youtube</w:t>
        </w:r>
        <w:r w:rsidRPr="00233C4A">
          <w:rPr>
            <w:rStyle w:val="Hyperlink"/>
            <w:lang w:val="en"/>
          </w:rPr>
          <w:t>.com/watch?</w:t>
        </w:r>
        <w:r w:rsidRPr="00233C4A">
          <w:rPr>
            <w:rStyle w:val="Hyperlink"/>
            <w:lang w:val="en"/>
          </w:rPr>
          <w:t>v=SWN3ijnLYvs</w:t>
        </w:r>
      </w:hyperlink>
    </w:p>
    <w:sectPr w:rsidR="00304EB1" w:rsidRPr="00233C4A" w:rsidSect="00233C4A">
      <w:pgSz w:w="11906" w:h="16838"/>
      <w:pgMar w:top="56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45F3E"/>
    <w:multiLevelType w:val="hybridMultilevel"/>
    <w:tmpl w:val="6F5231C0"/>
    <w:lvl w:ilvl="0" w:tplc="97AABB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41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63"/>
    <w:rsid w:val="00233C4A"/>
    <w:rsid w:val="00304EB1"/>
    <w:rsid w:val="006D38D0"/>
    <w:rsid w:val="0095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F5D5"/>
  <w15:chartTrackingRefBased/>
  <w15:docId w15:val="{205555DF-1515-440C-BED8-51C5E605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3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s-alignment-element">
    <w:name w:val="ts-alignment-element"/>
    <w:basedOn w:val="DefaultParagraphFont"/>
    <w:rsid w:val="00956363"/>
  </w:style>
  <w:style w:type="character" w:customStyle="1" w:styleId="ts-alignment-element-highlighted">
    <w:name w:val="ts-alignment-element-highlighted"/>
    <w:basedOn w:val="DefaultParagraphFont"/>
    <w:rsid w:val="00956363"/>
  </w:style>
  <w:style w:type="paragraph" w:styleId="ListParagraph">
    <w:name w:val="List Paragraph"/>
    <w:basedOn w:val="Normal"/>
    <w:uiPriority w:val="34"/>
    <w:qFormat/>
    <w:rsid w:val="00233C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3C4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3C4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1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3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1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89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21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32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78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53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191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311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393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WN3ijnLYv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Bettien M</dc:creator>
  <cp:keywords/>
  <dc:description/>
  <cp:lastModifiedBy>Bettien M</cp:lastModifiedBy>
  <cp:revision>1</cp:revision>
  <dcterms:created xsi:type="dcterms:W3CDTF">2023-02-27T20:21:00Z</dcterms:created>
  <dcterms:modified xsi:type="dcterms:W3CDTF">2023-02-27T20:50:00Z</dcterms:modified>
</cp:coreProperties>
</file>