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B43F" w14:textId="2CA71E6B" w:rsidR="00F85CC6" w:rsidRDefault="006E395D">
      <w:r>
        <w:rPr>
          <w:noProof/>
        </w:rPr>
        <mc:AlternateContent>
          <mc:Choice Requires="wps">
            <w:drawing>
              <wp:anchor distT="0" distB="0" distL="114300" distR="114300" simplePos="0" relativeHeight="251659264" behindDoc="0" locked="0" layoutInCell="1" allowOverlap="1" wp14:anchorId="325874FE" wp14:editId="1A9F648A">
                <wp:simplePos x="0" y="0"/>
                <wp:positionH relativeFrom="column">
                  <wp:posOffset>1757680</wp:posOffset>
                </wp:positionH>
                <wp:positionV relativeFrom="paragraph">
                  <wp:posOffset>195580</wp:posOffset>
                </wp:positionV>
                <wp:extent cx="1771650" cy="485775"/>
                <wp:effectExtent l="0" t="0" r="0" b="9525"/>
                <wp:wrapNone/>
                <wp:docPr id="1" name="Tekstvak 1"/>
                <wp:cNvGraphicFramePr/>
                <a:graphic xmlns:a="http://schemas.openxmlformats.org/drawingml/2006/main">
                  <a:graphicData uri="http://schemas.microsoft.com/office/word/2010/wordprocessingShape">
                    <wps:wsp>
                      <wps:cNvSpPr txBox="1"/>
                      <wps:spPr>
                        <a:xfrm>
                          <a:off x="0" y="0"/>
                          <a:ext cx="1771650" cy="485775"/>
                        </a:xfrm>
                        <a:prstGeom prst="rect">
                          <a:avLst/>
                        </a:prstGeom>
                        <a:solidFill>
                          <a:srgbClr val="008080"/>
                        </a:solidFill>
                        <a:ln w="6350">
                          <a:noFill/>
                        </a:ln>
                      </wps:spPr>
                      <wps:txbx>
                        <w:txbxContent>
                          <w:p w14:paraId="20A351DB" w14:textId="13CF71AE" w:rsidR="006E395D" w:rsidRDefault="006E395D" w:rsidP="006E395D">
                            <w:pPr>
                              <w:shd w:val="clear" w:color="auto" w:fill="008080"/>
                            </w:pPr>
                            <w:r w:rsidRPr="006E395D">
                              <w:rPr>
                                <w:noProof/>
                                <w:shd w:val="clear" w:color="auto" w:fill="008080"/>
                              </w:rPr>
                              <w:drawing>
                                <wp:inline distT="0" distB="0" distL="0" distR="0" wp14:anchorId="313D37DE" wp14:editId="19D21CCA">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5874FE" id="_x0000_t202" coordsize="21600,21600" o:spt="202" path="m,l,21600r21600,l21600,xe">
                <v:stroke joinstyle="miter"/>
                <v:path gradientshapeok="t" o:connecttype="rect"/>
              </v:shapetype>
              <v:shape id="Tekstvak 1" o:spid="_x0000_s1026" type="#_x0000_t202" style="position:absolute;margin-left:138.4pt;margin-top:15.4pt;width:139.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" fillcolor="teal" stroked="f" strokeweight=".5pt">
                <v:textbox>
                  <w:txbxContent>
                    <w:p w14:paraId="20A351DB" w14:textId="13CF71AE" w:rsidR="006E395D" w:rsidRDefault="006E395D" w:rsidP="006E395D">
                      <w:pPr>
                        <w:shd w:val="clear" w:color="auto" w:fill="008080"/>
                      </w:pPr>
                      <w:r w:rsidRPr="006E395D">
                        <w:rPr>
                          <w:noProof/>
                          <w:shd w:val="clear" w:color="auto" w:fill="008080"/>
                        </w:rPr>
                        <w:drawing>
                          <wp:inline distT="0" distB="0" distL="0" distR="0" wp14:anchorId="313D37DE" wp14:editId="19D21CCA">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387EB799" wp14:editId="3A6B382D">
            <wp:extent cx="5760720" cy="679249"/>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9249"/>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2246A8B8" w14:textId="6F36F7FD" w:rsidR="006E395D" w:rsidRPr="00A92727" w:rsidRDefault="00A92727" w:rsidP="00A92727">
      <w:pPr>
        <w:spacing w:before="360" w:after="240"/>
        <w:ind w:left="708"/>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2336" behindDoc="0" locked="0" layoutInCell="1" allowOverlap="1" wp14:anchorId="7FC4D00E" wp14:editId="3C6EA0D2">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D30C" id="Hart 6" o:spid="_x0000_s1026" style="position:absolute;margin-left:158.65pt;margin-top:15.4pt;width:29.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7B1C7C51" wp14:editId="0EDA1C13">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0749C" id="Hart 7" o:spid="_x0000_s1026" style="position:absolute;margin-left:148.9pt;margin-top:4.9pt;width:48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r w:rsidRPr="00C4319F">
        <w:rPr>
          <w:rFonts w:ascii="Ink Free" w:hAnsi="Ink Free"/>
          <w:b/>
          <w:bCs/>
          <w:color w:val="006600"/>
          <w:sz w:val="72"/>
          <w:szCs w:val="72"/>
        </w:rPr>
        <w:t>Quilters</w:t>
      </w:r>
    </w:p>
    <w:p w14:paraId="2D526A84" w14:textId="3C2BD645" w:rsidR="001808CF" w:rsidRDefault="001808CF">
      <w:pPr>
        <w:rPr>
          <w:rFonts w:ascii="Candara" w:hAnsi="Candara"/>
          <w:b/>
          <w:bCs/>
          <w:sz w:val="32"/>
          <w:szCs w:val="32"/>
        </w:rPr>
      </w:pPr>
      <w:r w:rsidRPr="0093672F">
        <w:rPr>
          <w:rFonts w:ascii="Candara" w:hAnsi="Candara"/>
          <w:b/>
          <w:bCs/>
          <w:sz w:val="32"/>
          <w:szCs w:val="32"/>
        </w:rPr>
        <w:t>J</w:t>
      </w:r>
      <w:r w:rsidR="0093672F" w:rsidRPr="0093672F">
        <w:rPr>
          <w:rFonts w:ascii="Candara" w:hAnsi="Candara"/>
          <w:b/>
          <w:bCs/>
          <w:sz w:val="32"/>
          <w:szCs w:val="32"/>
        </w:rPr>
        <w:t>ANUARI</w:t>
      </w:r>
      <w:r w:rsidR="006E395D" w:rsidRPr="0093672F">
        <w:rPr>
          <w:rFonts w:ascii="Candara" w:hAnsi="Candara"/>
          <w:b/>
          <w:bCs/>
          <w:sz w:val="32"/>
          <w:szCs w:val="32"/>
        </w:rPr>
        <w:t xml:space="preserve"> 2023 </w:t>
      </w:r>
    </w:p>
    <w:p w14:paraId="443FD6BC" w14:textId="4DAAF3E9" w:rsidR="0093672F" w:rsidRPr="0093672F" w:rsidRDefault="0093672F" w:rsidP="00A92727">
      <w:pPr>
        <w:spacing w:line="240" w:lineRule="auto"/>
        <w:rPr>
          <w:rFonts w:ascii="Candara" w:hAnsi="Candara"/>
          <w:b/>
          <w:bCs/>
          <w:sz w:val="28"/>
          <w:szCs w:val="28"/>
        </w:rPr>
      </w:pPr>
      <w:r w:rsidRPr="0093672F">
        <w:rPr>
          <w:rFonts w:ascii="Candara" w:hAnsi="Candara"/>
          <w:b/>
          <w:bCs/>
          <w:sz w:val="28"/>
          <w:szCs w:val="28"/>
        </w:rPr>
        <w:t>Dit is de eerste in de serie van 12 blokken. De quilt wordt ongeveer 1.40 bij 2.00 meter. Alles kun je natuurlijk aanpassen naar eigen wens.</w:t>
      </w:r>
      <w:r>
        <w:rPr>
          <w:rFonts w:ascii="Candara" w:hAnsi="Candara"/>
          <w:b/>
          <w:bCs/>
          <w:sz w:val="28"/>
          <w:szCs w:val="28"/>
        </w:rPr>
        <w:t xml:space="preserve"> Je kunt alles handquilten, maar grotendeel ook met de naaimachine werken. </w:t>
      </w:r>
    </w:p>
    <w:p w14:paraId="3BDBB75A" w14:textId="080DFE6F" w:rsidR="00B540C9" w:rsidRPr="00B008D4" w:rsidRDefault="00B540C9" w:rsidP="00A92727">
      <w:pPr>
        <w:rPr>
          <w:rFonts w:ascii="Candara" w:hAnsi="Candara"/>
          <w:b/>
          <w:bCs/>
          <w:sz w:val="24"/>
          <w:szCs w:val="24"/>
        </w:rPr>
      </w:pPr>
      <w:r>
        <w:rPr>
          <w:noProof/>
          <w:color w:val="FF0000"/>
          <w:sz w:val="28"/>
          <w:szCs w:val="28"/>
        </w:rPr>
        <mc:AlternateContent>
          <mc:Choice Requires="wps">
            <w:drawing>
              <wp:anchor distT="0" distB="0" distL="114300" distR="114300" simplePos="0" relativeHeight="251663360" behindDoc="0" locked="0" layoutInCell="1" allowOverlap="1" wp14:anchorId="2A7E7C56" wp14:editId="14CB6FE4">
                <wp:simplePos x="0" y="0"/>
                <wp:positionH relativeFrom="column">
                  <wp:posOffset>5081905</wp:posOffset>
                </wp:positionH>
                <wp:positionV relativeFrom="paragraph">
                  <wp:posOffset>45085</wp:posOffset>
                </wp:positionV>
                <wp:extent cx="1095375" cy="981075"/>
                <wp:effectExtent l="0" t="0" r="28575" b="28575"/>
                <wp:wrapNone/>
                <wp:docPr id="4" name="Tekstvak 4"/>
                <wp:cNvGraphicFramePr/>
                <a:graphic xmlns:a="http://schemas.openxmlformats.org/drawingml/2006/main">
                  <a:graphicData uri="http://schemas.microsoft.com/office/word/2010/wordprocessingShape">
                    <wps:wsp>
                      <wps:cNvSpPr txBox="1"/>
                      <wps:spPr>
                        <a:xfrm>
                          <a:off x="0" y="0"/>
                          <a:ext cx="1095375" cy="981075"/>
                        </a:xfrm>
                        <a:prstGeom prst="rect">
                          <a:avLst/>
                        </a:prstGeom>
                        <a:solidFill>
                          <a:schemeClr val="lt1"/>
                        </a:solidFill>
                        <a:ln w="6350">
                          <a:solidFill>
                            <a:prstClr val="black"/>
                          </a:solidFill>
                        </a:ln>
                      </wps:spPr>
                      <wps:txbx>
                        <w:txbxContent>
                          <w:p w14:paraId="3821D82A" w14:textId="141F442F" w:rsidR="00B540C9" w:rsidRDefault="00B540C9">
                            <w:r>
                              <w:rPr>
                                <w:noProof/>
                              </w:rPr>
                              <w:drawing>
                                <wp:inline distT="0" distB="0" distL="0" distR="0" wp14:anchorId="0182E848" wp14:editId="171ED006">
                                  <wp:extent cx="892810" cy="892810"/>
                                  <wp:effectExtent l="0" t="0" r="254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7C56" id="Tekstvak 4" o:spid="_x0000_s1027" type="#_x0000_t202" style="position:absolute;margin-left:400.15pt;margin-top:3.55pt;width:86.2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" fillcolor="white [3201]" strokeweight=".5pt">
                <v:textbox>
                  <w:txbxContent>
                    <w:p w14:paraId="3821D82A" w14:textId="141F442F" w:rsidR="00B540C9" w:rsidRDefault="00B540C9">
                      <w:r>
                        <w:rPr>
                          <w:noProof/>
                        </w:rPr>
                        <w:drawing>
                          <wp:inline distT="0" distB="0" distL="0" distR="0" wp14:anchorId="0182E848" wp14:editId="171ED006">
                            <wp:extent cx="892810" cy="892810"/>
                            <wp:effectExtent l="0" t="0" r="254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txbxContent>
                </v:textbox>
              </v:shape>
            </w:pict>
          </mc:Fallback>
        </mc:AlternateContent>
      </w:r>
      <w:r w:rsidR="006E395D" w:rsidRPr="0093672F">
        <w:rPr>
          <w:color w:val="FF0000"/>
          <w:sz w:val="28"/>
          <w:szCs w:val="28"/>
        </w:rPr>
        <w:t>Bl</w:t>
      </w:r>
      <w:r w:rsidR="0006550D">
        <w:rPr>
          <w:color w:val="FF0000"/>
          <w:sz w:val="28"/>
          <w:szCs w:val="28"/>
        </w:rPr>
        <w:t>o</w:t>
      </w:r>
      <w:r w:rsidR="006E395D" w:rsidRPr="0093672F">
        <w:rPr>
          <w:color w:val="FF0000"/>
          <w:sz w:val="28"/>
          <w:szCs w:val="28"/>
        </w:rPr>
        <w:t>k 1 Dresden Plate.</w:t>
      </w:r>
      <w:r w:rsidR="00A92727" w:rsidRPr="00A92727">
        <w:rPr>
          <w:rFonts w:ascii="Candara" w:hAnsi="Candara"/>
          <w:b/>
          <w:bCs/>
          <w:sz w:val="24"/>
          <w:szCs w:val="24"/>
        </w:rPr>
        <w:t xml:space="preserve"> </w:t>
      </w:r>
      <w:r w:rsidR="00A92727" w:rsidRPr="0093672F">
        <w:rPr>
          <w:rFonts w:ascii="Candara" w:hAnsi="Candara"/>
          <w:b/>
          <w:bCs/>
          <w:sz w:val="24"/>
          <w:szCs w:val="24"/>
        </w:rPr>
        <w:t>Blok is 10,5 bij 10,5 inch</w:t>
      </w:r>
      <w:r>
        <w:rPr>
          <w:rFonts w:ascii="Candara" w:hAnsi="Candara"/>
          <w:b/>
          <w:bCs/>
          <w:sz w:val="24"/>
          <w:szCs w:val="24"/>
        </w:rPr>
        <w:t xml:space="preserve">    </w:t>
      </w:r>
    </w:p>
    <w:p w14:paraId="289B6EEA" w14:textId="38743E01" w:rsidR="006E395D" w:rsidRPr="0093672F" w:rsidRDefault="006E395D" w:rsidP="0093672F">
      <w:pPr>
        <w:spacing w:after="0"/>
        <w:rPr>
          <w:rFonts w:ascii="Candara" w:hAnsi="Candara"/>
          <w:b/>
          <w:bCs/>
          <w:sz w:val="24"/>
          <w:szCs w:val="24"/>
        </w:rPr>
      </w:pPr>
      <w:r w:rsidRPr="0093672F">
        <w:rPr>
          <w:rFonts w:ascii="Candara" w:hAnsi="Candara"/>
          <w:b/>
          <w:bCs/>
          <w:sz w:val="24"/>
          <w:szCs w:val="24"/>
        </w:rPr>
        <w:t>Wat het je nodig:</w:t>
      </w:r>
    </w:p>
    <w:p w14:paraId="5E7B8BF8" w14:textId="1931D228" w:rsidR="006E395D" w:rsidRPr="0093672F" w:rsidRDefault="006E395D" w:rsidP="0093672F">
      <w:pPr>
        <w:pStyle w:val="Lijstalinea"/>
        <w:numPr>
          <w:ilvl w:val="0"/>
          <w:numId w:val="1"/>
        </w:numPr>
        <w:spacing w:after="0"/>
        <w:rPr>
          <w:rFonts w:ascii="Candara" w:hAnsi="Candara"/>
          <w:sz w:val="24"/>
          <w:szCs w:val="24"/>
        </w:rPr>
      </w:pPr>
      <w:r w:rsidRPr="0093672F">
        <w:rPr>
          <w:rFonts w:ascii="Candara" w:hAnsi="Candara"/>
          <w:sz w:val="24"/>
          <w:szCs w:val="24"/>
        </w:rPr>
        <w:t>1 lap van 10,5 bij 10,5 inch stof.</w:t>
      </w:r>
    </w:p>
    <w:p w14:paraId="135491A5" w14:textId="325C1DC4" w:rsidR="006E395D" w:rsidRDefault="006E395D" w:rsidP="0093672F">
      <w:pPr>
        <w:pStyle w:val="Lijstalinea"/>
        <w:numPr>
          <w:ilvl w:val="0"/>
          <w:numId w:val="1"/>
        </w:numPr>
        <w:spacing w:after="0"/>
        <w:rPr>
          <w:rFonts w:ascii="Candara" w:hAnsi="Candara"/>
          <w:sz w:val="24"/>
          <w:szCs w:val="24"/>
        </w:rPr>
      </w:pPr>
      <w:r w:rsidRPr="0093672F">
        <w:rPr>
          <w:rFonts w:ascii="Candara" w:hAnsi="Candara"/>
          <w:sz w:val="24"/>
          <w:szCs w:val="24"/>
        </w:rPr>
        <w:t>12 lapjes in 2 of meer verschillende kleuren. Maat 2,5 inch bij 5,5 inch.</w:t>
      </w:r>
    </w:p>
    <w:p w14:paraId="12EEC62B" w14:textId="5BFE4A5A" w:rsidR="0093672F" w:rsidRDefault="0093672F" w:rsidP="0093672F">
      <w:pPr>
        <w:pStyle w:val="Lijstalinea"/>
        <w:numPr>
          <w:ilvl w:val="0"/>
          <w:numId w:val="1"/>
        </w:numPr>
        <w:spacing w:after="0"/>
        <w:rPr>
          <w:rFonts w:ascii="Candara" w:hAnsi="Candara"/>
          <w:sz w:val="24"/>
          <w:szCs w:val="24"/>
        </w:rPr>
      </w:pPr>
      <w:r>
        <w:rPr>
          <w:rFonts w:ascii="Candara" w:hAnsi="Candara"/>
          <w:sz w:val="24"/>
          <w:szCs w:val="24"/>
        </w:rPr>
        <w:t>Malletje A of B</w:t>
      </w:r>
    </w:p>
    <w:p w14:paraId="2F988C1E" w14:textId="136FAEB7" w:rsidR="0093672F" w:rsidRDefault="0093672F" w:rsidP="0093672F">
      <w:pPr>
        <w:pStyle w:val="Lijstalinea"/>
        <w:numPr>
          <w:ilvl w:val="0"/>
          <w:numId w:val="1"/>
        </w:numPr>
        <w:spacing w:after="0"/>
        <w:rPr>
          <w:rFonts w:ascii="Candara" w:hAnsi="Candara"/>
          <w:sz w:val="24"/>
          <w:szCs w:val="24"/>
        </w:rPr>
      </w:pPr>
      <w:r>
        <w:rPr>
          <w:rFonts w:ascii="Candara" w:hAnsi="Candara"/>
          <w:sz w:val="24"/>
          <w:szCs w:val="24"/>
        </w:rPr>
        <w:t>Snijmat</w:t>
      </w:r>
      <w:r w:rsidR="00B008D4">
        <w:rPr>
          <w:rFonts w:ascii="Candara" w:hAnsi="Candara"/>
          <w:sz w:val="24"/>
          <w:szCs w:val="24"/>
        </w:rPr>
        <w:t>, snijmes, potlood, pen</w:t>
      </w:r>
    </w:p>
    <w:p w14:paraId="77FBC444" w14:textId="44A2F99F" w:rsidR="0093672F" w:rsidRDefault="00B008D4" w:rsidP="0093672F">
      <w:pPr>
        <w:pStyle w:val="Lijstalinea"/>
        <w:numPr>
          <w:ilvl w:val="0"/>
          <w:numId w:val="1"/>
        </w:numPr>
        <w:spacing w:after="0"/>
        <w:rPr>
          <w:rFonts w:ascii="Candara" w:hAnsi="Candara"/>
          <w:sz w:val="24"/>
          <w:szCs w:val="24"/>
        </w:rPr>
      </w:pPr>
      <w:r>
        <w:rPr>
          <w:rFonts w:ascii="Candara" w:hAnsi="Candara"/>
          <w:sz w:val="24"/>
          <w:szCs w:val="24"/>
        </w:rPr>
        <w:t>schaar</w:t>
      </w:r>
    </w:p>
    <w:p w14:paraId="5E9A7706" w14:textId="225DDB84" w:rsidR="0093672F" w:rsidRDefault="0093672F" w:rsidP="0093672F">
      <w:pPr>
        <w:pStyle w:val="Lijstalinea"/>
        <w:numPr>
          <w:ilvl w:val="0"/>
          <w:numId w:val="1"/>
        </w:numPr>
        <w:spacing w:after="0"/>
        <w:rPr>
          <w:rFonts w:ascii="Candara" w:hAnsi="Candara"/>
          <w:sz w:val="24"/>
          <w:szCs w:val="24"/>
        </w:rPr>
      </w:pPr>
      <w:r>
        <w:rPr>
          <w:rFonts w:ascii="Candara" w:hAnsi="Candara"/>
          <w:sz w:val="24"/>
          <w:szCs w:val="24"/>
        </w:rPr>
        <w:t>Naald en draad</w:t>
      </w:r>
    </w:p>
    <w:p w14:paraId="61FAC8F8" w14:textId="77777777" w:rsidR="0093672F" w:rsidRPr="00A92727" w:rsidRDefault="0093672F" w:rsidP="0093672F">
      <w:pPr>
        <w:pStyle w:val="Lijstalinea"/>
        <w:spacing w:after="0"/>
        <w:rPr>
          <w:rFonts w:ascii="Candara" w:hAnsi="Candara"/>
          <w:sz w:val="16"/>
          <w:szCs w:val="16"/>
        </w:rPr>
      </w:pPr>
    </w:p>
    <w:p w14:paraId="0569BB2D" w14:textId="0BCE37EA" w:rsidR="006E395D" w:rsidRDefault="006E395D" w:rsidP="0093672F">
      <w:pPr>
        <w:spacing w:after="0"/>
        <w:rPr>
          <w:rFonts w:ascii="Candara" w:hAnsi="Candara"/>
          <w:sz w:val="24"/>
          <w:szCs w:val="24"/>
        </w:rPr>
      </w:pPr>
      <w:r w:rsidRPr="0093672F">
        <w:rPr>
          <w:rFonts w:ascii="Candara" w:hAnsi="Candara"/>
          <w:sz w:val="24"/>
          <w:szCs w:val="24"/>
        </w:rPr>
        <w:t>Knip het malletje A ( je hebt</w:t>
      </w:r>
      <w:r w:rsidR="001808CF" w:rsidRPr="0093672F">
        <w:rPr>
          <w:rFonts w:ascii="Candara" w:hAnsi="Candara"/>
          <w:sz w:val="24"/>
          <w:szCs w:val="24"/>
        </w:rPr>
        <w:t xml:space="preserve"> een reserve) </w:t>
      </w:r>
      <w:r w:rsidRPr="0093672F">
        <w:rPr>
          <w:rFonts w:ascii="Candara" w:hAnsi="Candara"/>
          <w:sz w:val="24"/>
          <w:szCs w:val="24"/>
        </w:rPr>
        <w:t>uit en snijd 12 lapjes in de vorm van de mal.</w:t>
      </w:r>
      <w:r w:rsidR="00B008D4">
        <w:rPr>
          <w:rFonts w:ascii="Candara" w:hAnsi="Candara"/>
          <w:sz w:val="24"/>
          <w:szCs w:val="24"/>
        </w:rPr>
        <w:t xml:space="preserve"> Daarvoor leg ik het papiertje op de stof en ga er met een frixtion pen omheen. Je kunt de 1/4 inch erna nog even apart opzetten, als je dat zelf handig vindt. Ga je meer Dresden plate maken, dan is het handig zelf een malletje te maken van paterno plaat.</w:t>
      </w:r>
    </w:p>
    <w:p w14:paraId="4DDABE31" w14:textId="35BFC420" w:rsidR="00DF26B5" w:rsidRDefault="00B008D4" w:rsidP="0093672F">
      <w:pPr>
        <w:spacing w:after="0"/>
        <w:rPr>
          <w:rFonts w:ascii="Candara" w:hAnsi="Candara"/>
          <w:sz w:val="24"/>
          <w:szCs w:val="24"/>
        </w:rPr>
      </w:pPr>
      <w:r>
        <w:rPr>
          <w:rFonts w:ascii="Candara" w:hAnsi="Candara"/>
          <w:sz w:val="24"/>
          <w:szCs w:val="24"/>
        </w:rPr>
        <w:t>Knip de blaadjes uit de stof.</w:t>
      </w:r>
      <w:r w:rsidR="0050058D">
        <w:rPr>
          <w:rFonts w:ascii="Candara" w:hAnsi="Candara"/>
          <w:sz w:val="24"/>
          <w:szCs w:val="24"/>
        </w:rPr>
        <w:t xml:space="preserve"> </w:t>
      </w:r>
      <w:r w:rsidR="006E395D" w:rsidRPr="0093672F">
        <w:rPr>
          <w:rFonts w:ascii="Candara" w:hAnsi="Candara"/>
          <w:sz w:val="24"/>
          <w:szCs w:val="24"/>
        </w:rPr>
        <w:t>Naai de 12 blaadjes aan elkaar, strijk plat.</w:t>
      </w:r>
      <w:r w:rsidR="00DF26B5">
        <w:rPr>
          <w:rFonts w:ascii="Candara" w:hAnsi="Candara"/>
          <w:sz w:val="24"/>
          <w:szCs w:val="24"/>
        </w:rPr>
        <w:t xml:space="preserve"> </w:t>
      </w:r>
      <w:r>
        <w:rPr>
          <w:rFonts w:ascii="Candara" w:hAnsi="Candara"/>
          <w:sz w:val="24"/>
          <w:szCs w:val="24"/>
        </w:rPr>
        <w:t>Strijk de toeslag van de punten naar binnen en ook plat.</w:t>
      </w:r>
    </w:p>
    <w:p w14:paraId="318C9707" w14:textId="628DBC12" w:rsidR="006E395D" w:rsidRPr="0093672F" w:rsidRDefault="00DF26B5" w:rsidP="0093672F">
      <w:pPr>
        <w:spacing w:after="0"/>
        <w:rPr>
          <w:rFonts w:ascii="Candara" w:hAnsi="Candara"/>
          <w:sz w:val="24"/>
          <w:szCs w:val="24"/>
        </w:rPr>
      </w:pPr>
      <w:r>
        <w:rPr>
          <w:rFonts w:ascii="Candara" w:hAnsi="Candara"/>
          <w:sz w:val="24"/>
          <w:szCs w:val="24"/>
        </w:rPr>
        <w:t>Tip: Per blad heb je 2,5 inch bij 5 inch nodig, maar leg je er twee tegenover elkaar op de stof, dan heb je minder afval</w:t>
      </w:r>
    </w:p>
    <w:p w14:paraId="00F51E0F" w14:textId="3D0156E3" w:rsidR="006E395D" w:rsidRPr="0093672F" w:rsidRDefault="006E395D" w:rsidP="0093672F">
      <w:pPr>
        <w:spacing w:after="0"/>
        <w:rPr>
          <w:rFonts w:ascii="Candara" w:hAnsi="Candara"/>
          <w:sz w:val="24"/>
          <w:szCs w:val="24"/>
        </w:rPr>
      </w:pPr>
      <w:r w:rsidRPr="0093672F">
        <w:rPr>
          <w:rFonts w:ascii="Candara" w:hAnsi="Candara"/>
          <w:sz w:val="24"/>
          <w:szCs w:val="24"/>
        </w:rPr>
        <w:t>Het vierkantje van 10,5 bij 10,5 vouw je 2 x dubbel om het midden te vinden. Plaats de Dresden plate in het midden van dit vierkant</w:t>
      </w:r>
      <w:r w:rsidR="0050058D">
        <w:rPr>
          <w:rFonts w:ascii="Candara" w:hAnsi="Candara"/>
          <w:sz w:val="24"/>
          <w:szCs w:val="24"/>
        </w:rPr>
        <w:t xml:space="preserve"> en </w:t>
      </w:r>
      <w:r w:rsidRPr="0093672F">
        <w:rPr>
          <w:rFonts w:ascii="Candara" w:hAnsi="Candara"/>
          <w:sz w:val="24"/>
          <w:szCs w:val="24"/>
        </w:rPr>
        <w:t>naa</w:t>
      </w:r>
      <w:r w:rsidR="001808CF" w:rsidRPr="0093672F">
        <w:rPr>
          <w:rFonts w:ascii="Candara" w:hAnsi="Candara"/>
          <w:sz w:val="24"/>
          <w:szCs w:val="24"/>
        </w:rPr>
        <w:t>i</w:t>
      </w:r>
      <w:r w:rsidRPr="0093672F">
        <w:rPr>
          <w:rFonts w:ascii="Candara" w:hAnsi="Candara"/>
          <w:sz w:val="24"/>
          <w:szCs w:val="24"/>
        </w:rPr>
        <w:t xml:space="preserve"> op de achtergrond vast.</w:t>
      </w:r>
    </w:p>
    <w:p w14:paraId="6EC8BA70" w14:textId="77777777" w:rsidR="0093672F" w:rsidRPr="00A92727" w:rsidRDefault="0093672F" w:rsidP="0093672F">
      <w:pPr>
        <w:spacing w:after="0"/>
        <w:rPr>
          <w:rFonts w:ascii="Candara" w:hAnsi="Candara"/>
          <w:sz w:val="16"/>
          <w:szCs w:val="16"/>
        </w:rPr>
      </w:pPr>
    </w:p>
    <w:p w14:paraId="1B2BDF00" w14:textId="683C5D00" w:rsidR="006E395D" w:rsidRPr="0050058D" w:rsidRDefault="006E395D" w:rsidP="0093672F">
      <w:pPr>
        <w:spacing w:after="0"/>
        <w:rPr>
          <w:rFonts w:ascii="Candara" w:hAnsi="Candara"/>
          <w:color w:val="FF0000"/>
          <w:sz w:val="24"/>
          <w:szCs w:val="24"/>
        </w:rPr>
      </w:pPr>
      <w:r w:rsidRPr="0050058D">
        <w:rPr>
          <w:rFonts w:ascii="Candara" w:hAnsi="Candara"/>
          <w:color w:val="FF0000"/>
          <w:sz w:val="24"/>
          <w:szCs w:val="24"/>
        </w:rPr>
        <w:t>Er is ook nog een andere man</w:t>
      </w:r>
      <w:r w:rsidR="001808CF" w:rsidRPr="0050058D">
        <w:rPr>
          <w:rFonts w:ascii="Candara" w:hAnsi="Candara"/>
          <w:color w:val="FF0000"/>
          <w:sz w:val="24"/>
          <w:szCs w:val="24"/>
        </w:rPr>
        <w:t>ier.</w:t>
      </w:r>
    </w:p>
    <w:p w14:paraId="059FE977" w14:textId="77777777" w:rsidR="00DF26B5" w:rsidRDefault="001808CF" w:rsidP="0093672F">
      <w:pPr>
        <w:spacing w:after="0"/>
        <w:rPr>
          <w:rFonts w:ascii="Candara" w:hAnsi="Candara"/>
          <w:sz w:val="24"/>
          <w:szCs w:val="24"/>
        </w:rPr>
      </w:pPr>
      <w:r w:rsidRPr="0093672F">
        <w:rPr>
          <w:rFonts w:ascii="Candara" w:hAnsi="Candara"/>
          <w:sz w:val="24"/>
          <w:szCs w:val="24"/>
        </w:rPr>
        <w:t xml:space="preserve">Knip malletje B uit. Snijd de stofjes naar maat. </w:t>
      </w:r>
      <w:r w:rsidR="00DF26B5">
        <w:rPr>
          <w:rFonts w:ascii="Candara" w:hAnsi="Candara"/>
          <w:sz w:val="24"/>
          <w:szCs w:val="24"/>
        </w:rPr>
        <w:t>Ook hier is het economischer om twee malletjes tegenover elkaar op de stof te leggen, dan heb je minder afval.</w:t>
      </w:r>
    </w:p>
    <w:p w14:paraId="4EFF3F0B" w14:textId="77777777" w:rsidR="00DF26B5" w:rsidRPr="00A92727" w:rsidRDefault="00DF26B5" w:rsidP="0093672F">
      <w:pPr>
        <w:spacing w:after="0"/>
        <w:rPr>
          <w:rFonts w:ascii="Candara" w:hAnsi="Candara"/>
          <w:sz w:val="16"/>
          <w:szCs w:val="16"/>
        </w:rPr>
      </w:pPr>
    </w:p>
    <w:p w14:paraId="438521E7" w14:textId="62CC344C" w:rsidR="001808CF" w:rsidRPr="0093672F" w:rsidRDefault="001808CF" w:rsidP="0093672F">
      <w:pPr>
        <w:spacing w:after="0"/>
        <w:rPr>
          <w:rFonts w:ascii="Candara" w:hAnsi="Candara"/>
          <w:sz w:val="24"/>
          <w:szCs w:val="24"/>
        </w:rPr>
      </w:pPr>
      <w:r w:rsidRPr="0093672F">
        <w:rPr>
          <w:rFonts w:ascii="Candara" w:hAnsi="Candara"/>
          <w:sz w:val="24"/>
          <w:szCs w:val="24"/>
        </w:rPr>
        <w:t xml:space="preserve">Wat je nu eerst doet is bovenin (het breedste stuk) met de achterkant in het midden tegen elkaar leggen en dit op een 1/4 inch dicht naaien. </w:t>
      </w:r>
    </w:p>
    <w:p w14:paraId="6F3DAADE" w14:textId="30F49633" w:rsidR="001808CF" w:rsidRDefault="001808CF" w:rsidP="0093672F">
      <w:pPr>
        <w:spacing w:after="0"/>
        <w:rPr>
          <w:rFonts w:ascii="Candara" w:hAnsi="Candara"/>
          <w:sz w:val="24"/>
          <w:szCs w:val="24"/>
        </w:rPr>
      </w:pPr>
      <w:r w:rsidRPr="0093672F">
        <w:rPr>
          <w:rFonts w:ascii="Candara" w:hAnsi="Candara"/>
          <w:sz w:val="24"/>
          <w:szCs w:val="24"/>
        </w:rPr>
        <w:t>Heb je dit gedaan, dan daar je de goede kant weer naar buiten en strijk je het plat. Dit doe je met alle 12 en zet ze dan aan elkaar. Nu hoef je de punten niet meer naar binnen te vouwen en kun je de Dresden plate meteen op de stof naaien.</w:t>
      </w:r>
      <w:r w:rsidR="0093672F">
        <w:rPr>
          <w:rFonts w:ascii="Candara" w:hAnsi="Candara"/>
          <w:sz w:val="24"/>
          <w:szCs w:val="24"/>
        </w:rPr>
        <w:t xml:space="preserve"> Je kunt eventueel nog een cirkel in het midden plaatsen als je dat mooier vindt.</w:t>
      </w:r>
    </w:p>
    <w:p w14:paraId="50C6C655" w14:textId="45774413" w:rsidR="009559D5" w:rsidRPr="0093672F" w:rsidRDefault="0093672F" w:rsidP="0093672F">
      <w:pPr>
        <w:spacing w:after="0"/>
        <w:rPr>
          <w:rFonts w:ascii="Candara" w:hAnsi="Candara"/>
          <w:sz w:val="24"/>
          <w:szCs w:val="24"/>
        </w:rPr>
      </w:pPr>
      <w:r w:rsidRPr="0093672F">
        <w:rPr>
          <w:rFonts w:ascii="Candara" w:hAnsi="Candara"/>
          <w:sz w:val="24"/>
          <w:szCs w:val="24"/>
        </w:rPr>
        <w:t>De Missouri Star laat zien hoe je dit doet. Kopieer de link in je google.</w:t>
      </w:r>
    </w:p>
    <w:p w14:paraId="3CBE4834" w14:textId="4A68FD25" w:rsidR="001808CF" w:rsidRDefault="00000000">
      <w:pPr>
        <w:rPr>
          <w:rStyle w:val="Hyperlink"/>
          <w:rFonts w:ascii="Candara" w:hAnsi="Candara"/>
          <w:sz w:val="24"/>
          <w:szCs w:val="24"/>
        </w:rPr>
      </w:pPr>
      <w:hyperlink r:id="rId9" w:history="1">
        <w:r w:rsidR="0093672F" w:rsidRPr="0093672F">
          <w:rPr>
            <w:rStyle w:val="Hyperlink"/>
            <w:rFonts w:ascii="Candara" w:hAnsi="Candara"/>
            <w:sz w:val="24"/>
            <w:szCs w:val="24"/>
          </w:rPr>
          <w:t>https://youtu.be/lcy_p4pryE4</w:t>
        </w:r>
      </w:hyperlink>
    </w:p>
    <w:p w14:paraId="471FA62D" w14:textId="398BD1FD" w:rsidR="008211FC" w:rsidRPr="00545F13" w:rsidRDefault="0050058D">
      <w:pPr>
        <w:rPr>
          <w:rFonts w:ascii="Candara" w:hAnsi="Candara"/>
          <w:color w:val="0563C1" w:themeColor="hyperlink"/>
          <w:sz w:val="24"/>
          <w:szCs w:val="24"/>
          <w:u w:val="single"/>
        </w:rPr>
      </w:pPr>
      <w:r w:rsidRPr="00B008D4">
        <w:rPr>
          <w:rStyle w:val="Hyperlink"/>
          <w:rFonts w:ascii="Candara" w:hAnsi="Candara"/>
          <w:color w:val="FF0000"/>
          <w:sz w:val="24"/>
          <w:szCs w:val="24"/>
          <w:u w:val="none"/>
        </w:rPr>
        <w:t xml:space="preserve">Een </w:t>
      </w:r>
      <w:r>
        <w:rPr>
          <w:rStyle w:val="Hyperlink"/>
          <w:rFonts w:ascii="Candara" w:hAnsi="Candara"/>
          <w:color w:val="FF0000"/>
          <w:sz w:val="24"/>
          <w:szCs w:val="24"/>
          <w:u w:val="none"/>
        </w:rPr>
        <w:t>D</w:t>
      </w:r>
      <w:r w:rsidRPr="00B008D4">
        <w:rPr>
          <w:rStyle w:val="Hyperlink"/>
          <w:rFonts w:ascii="Candara" w:hAnsi="Candara"/>
          <w:color w:val="FF0000"/>
          <w:sz w:val="24"/>
          <w:szCs w:val="24"/>
          <w:u w:val="none"/>
        </w:rPr>
        <w:t>resden plate is zeker ook met English paper piecing te maken als je de blaadjes met de punten gebruikt</w:t>
      </w:r>
      <w:r w:rsidR="00545F13">
        <w:rPr>
          <w:rStyle w:val="Hyperlink"/>
          <w:rFonts w:ascii="Candara" w:hAnsi="Candara"/>
          <w:sz w:val="24"/>
          <w:szCs w:val="24"/>
        </w:rPr>
        <w:t>!</w:t>
      </w:r>
    </w:p>
    <w:sectPr w:rsidR="008211FC" w:rsidRPr="00545F13" w:rsidSect="00B008D4">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3E63"/>
    <w:multiLevelType w:val="hybridMultilevel"/>
    <w:tmpl w:val="B61AA070"/>
    <w:lvl w:ilvl="0" w:tplc="B23085AC">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93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5D"/>
    <w:rsid w:val="0006550D"/>
    <w:rsid w:val="00104553"/>
    <w:rsid w:val="001808CF"/>
    <w:rsid w:val="0047272F"/>
    <w:rsid w:val="0050058D"/>
    <w:rsid w:val="00545F13"/>
    <w:rsid w:val="006E395D"/>
    <w:rsid w:val="007971A6"/>
    <w:rsid w:val="008211FC"/>
    <w:rsid w:val="0093672F"/>
    <w:rsid w:val="009559D5"/>
    <w:rsid w:val="00A92727"/>
    <w:rsid w:val="00B008D4"/>
    <w:rsid w:val="00B540C9"/>
    <w:rsid w:val="00DB2C08"/>
    <w:rsid w:val="00DF26B5"/>
    <w:rsid w:val="00F550D9"/>
    <w:rsid w:val="00F85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5735"/>
  <w15:chartTrackingRefBased/>
  <w15:docId w15:val="{1375029F-C813-451E-A095-96A80AB6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672F"/>
    <w:rPr>
      <w:color w:val="0563C1" w:themeColor="hyperlink"/>
      <w:u w:val="single"/>
    </w:rPr>
  </w:style>
  <w:style w:type="character" w:styleId="Onopgelostemelding">
    <w:name w:val="Unresolved Mention"/>
    <w:basedOn w:val="Standaardalinea-lettertype"/>
    <w:uiPriority w:val="99"/>
    <w:semiHidden/>
    <w:unhideWhenUsed/>
    <w:rsid w:val="0093672F"/>
    <w:rPr>
      <w:color w:val="605E5C"/>
      <w:shd w:val="clear" w:color="auto" w:fill="E1DFDD"/>
    </w:rPr>
  </w:style>
  <w:style w:type="paragraph" w:styleId="Lijstalinea">
    <w:name w:val="List Paragraph"/>
    <w:basedOn w:val="Standaard"/>
    <w:uiPriority w:val="34"/>
    <w:qFormat/>
    <w:rsid w:val="00936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lcy_p4pryE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289D-5413-483E-87DB-6AFB5295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335</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11</cp:revision>
  <cp:lastPrinted>2022-11-13T10:39:00Z</cp:lastPrinted>
  <dcterms:created xsi:type="dcterms:W3CDTF">2022-10-28T09:34:00Z</dcterms:created>
  <dcterms:modified xsi:type="dcterms:W3CDTF">2022-11-13T11:08:00Z</dcterms:modified>
</cp:coreProperties>
</file>